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9C1A" w14:textId="4E9BF15F" w:rsidR="00792BAE" w:rsidRDefault="00792BAE" w:rsidP="00792BAE">
      <w:bookmarkStart w:id="0" w:name="Overskrift"/>
      <w:r>
        <w:t xml:space="preserve">Fremsendt til </w:t>
      </w:r>
      <w:r w:rsidR="00B95584">
        <w:t>feriefondens</w:t>
      </w:r>
      <w:r>
        <w:t xml:space="preserve"> e-boks</w:t>
      </w:r>
    </w:p>
    <w:p w14:paraId="60B078EA" w14:textId="6D1B82B2" w:rsidR="0080442D" w:rsidRDefault="0080442D" w:rsidP="00792BAE"/>
    <w:p w14:paraId="5062AA79" w14:textId="38F8D4EE" w:rsidR="0080442D" w:rsidRDefault="0080442D" w:rsidP="0080442D">
      <w:r>
        <w:t xml:space="preserve">Att.: </w:t>
      </w:r>
      <w:r w:rsidR="00B95584">
        <w:t>Bestyrelsen</w:t>
      </w:r>
    </w:p>
    <w:p w14:paraId="5371D0C3" w14:textId="77777777" w:rsidR="0080442D" w:rsidRDefault="0080442D" w:rsidP="00792BAE"/>
    <w:p w14:paraId="417E1FB9" w14:textId="61C47271" w:rsidR="00792BAE" w:rsidRDefault="00792BAE" w:rsidP="00792BAE"/>
    <w:p w14:paraId="4867373C" w14:textId="5D03C8B5" w:rsidR="00792BAE" w:rsidRDefault="00792BAE" w:rsidP="00792BAE"/>
    <w:p w14:paraId="7537A57C" w14:textId="77777777" w:rsidR="00A37C20" w:rsidRPr="00792BAE" w:rsidRDefault="00A37C20" w:rsidP="00792BAE"/>
    <w:bookmarkEnd w:id="0"/>
    <w:p w14:paraId="2A5872CD" w14:textId="24474634" w:rsidR="00F6609B" w:rsidRPr="00331810" w:rsidRDefault="00F65977" w:rsidP="00331810">
      <w:pPr>
        <w:pStyle w:val="Overskrift1"/>
        <w:ind w:right="-1987"/>
      </w:pPr>
      <w:r w:rsidRPr="00F65977">
        <w:rPr>
          <w:sz w:val="32"/>
        </w:rPr>
        <w:t xml:space="preserve">Fællesbrev til feriefonde – </w:t>
      </w:r>
      <w:r w:rsidR="00331810">
        <w:rPr>
          <w:sz w:val="32"/>
        </w:rPr>
        <w:t>oktober</w:t>
      </w:r>
      <w:r w:rsidRPr="00F65977">
        <w:rPr>
          <w:sz w:val="32"/>
        </w:rPr>
        <w:t xml:space="preserve"> 202</w:t>
      </w:r>
      <w:r w:rsidR="00B95584">
        <w:rPr>
          <w:sz w:val="32"/>
        </w:rPr>
        <w:t>1</w:t>
      </w:r>
    </w:p>
    <w:p w14:paraId="1E38E23D" w14:textId="77777777" w:rsidR="000D28FF" w:rsidRDefault="000D28FF" w:rsidP="00241752">
      <w:pPr>
        <w:ind w:right="-426"/>
      </w:pPr>
    </w:p>
    <w:p w14:paraId="113141BF" w14:textId="57E0E6EB" w:rsidR="00792BAE" w:rsidRDefault="00792BAE" w:rsidP="00241752">
      <w:pPr>
        <w:ind w:right="-426"/>
      </w:pPr>
      <w:bookmarkStart w:id="1" w:name="Start"/>
      <w:bookmarkEnd w:id="1"/>
    </w:p>
    <w:p w14:paraId="6A07A3A1" w14:textId="327FAA9D" w:rsidR="00B95584" w:rsidRDefault="00A37C20" w:rsidP="00241752">
      <w:pPr>
        <w:ind w:right="-426"/>
      </w:pPr>
      <w:r>
        <w:t>H</w:t>
      </w:r>
      <w:r w:rsidR="00B95584">
        <w:t>ermed fællesbrev 202</w:t>
      </w:r>
      <w:r>
        <w:t>1 – med tak for godt samarbejde i det forgangne år.</w:t>
      </w:r>
    </w:p>
    <w:p w14:paraId="74C5F6DC" w14:textId="77777777" w:rsidR="00B95584" w:rsidRDefault="00B95584" w:rsidP="00241752">
      <w:pPr>
        <w:ind w:right="-426"/>
      </w:pPr>
    </w:p>
    <w:p w14:paraId="5454E4F8" w14:textId="35CCAE59" w:rsidR="00B95584" w:rsidRDefault="00B95584" w:rsidP="00241752">
      <w:pPr>
        <w:ind w:right="-426"/>
        <w:rPr>
          <w:b/>
          <w:bCs/>
        </w:rPr>
      </w:pPr>
    </w:p>
    <w:p w14:paraId="0849662D" w14:textId="6D595329" w:rsidR="00A37C20" w:rsidRDefault="00A37C20" w:rsidP="00241752">
      <w:pPr>
        <w:ind w:right="-426"/>
      </w:pPr>
      <w:r>
        <w:rPr>
          <w:b/>
          <w:bCs/>
        </w:rPr>
        <w:t>Ingen afregning af uhævede feriepenge 15. november 2021</w:t>
      </w:r>
    </w:p>
    <w:p w14:paraId="16D8473B" w14:textId="02315550" w:rsidR="00A37C20" w:rsidRDefault="00A37C20" w:rsidP="00241752">
      <w:pPr>
        <w:ind w:right="-426"/>
      </w:pPr>
    </w:p>
    <w:p w14:paraId="39A29E5A" w14:textId="109D387D" w:rsidR="00A37C20" w:rsidRDefault="00A37C20" w:rsidP="00241752">
      <w:pPr>
        <w:ind w:right="-426"/>
      </w:pPr>
      <w:r>
        <w:t>På grund af overgangsordningen til den nye ferielov skal virksomheder først indberette feriepenge for optjeningsåret 2019 i 2022.</w:t>
      </w:r>
    </w:p>
    <w:p w14:paraId="7A8CCA08" w14:textId="062F7EB5" w:rsidR="00A37C20" w:rsidRDefault="00A37C20" w:rsidP="00241752">
      <w:pPr>
        <w:ind w:right="-426"/>
      </w:pPr>
    </w:p>
    <w:p w14:paraId="60809159" w14:textId="30E40C78" w:rsidR="00A37C20" w:rsidRPr="00A37C20" w:rsidRDefault="00A37C20" w:rsidP="00241752">
      <w:pPr>
        <w:ind w:right="-426"/>
      </w:pPr>
      <w:r>
        <w:t>Der er altså ikke nogen afregning af uhævede feriepenge i regnskabsåret 2021.</w:t>
      </w:r>
    </w:p>
    <w:p w14:paraId="75FE3F3B" w14:textId="77777777" w:rsidR="00A37C20" w:rsidRDefault="00A37C20" w:rsidP="00241752">
      <w:pPr>
        <w:ind w:right="-426"/>
        <w:rPr>
          <w:b/>
          <w:bCs/>
        </w:rPr>
      </w:pPr>
    </w:p>
    <w:p w14:paraId="7A361E3A" w14:textId="77777777" w:rsidR="00792BAE" w:rsidRDefault="00792BAE" w:rsidP="00241752">
      <w:pPr>
        <w:ind w:right="-426"/>
        <w:rPr>
          <w:b/>
          <w:bCs/>
        </w:rPr>
      </w:pPr>
    </w:p>
    <w:p w14:paraId="5B347DEE" w14:textId="10C925FA" w:rsidR="00920A88" w:rsidRPr="00A37C20" w:rsidRDefault="009D4659" w:rsidP="00241752">
      <w:pPr>
        <w:ind w:right="-426"/>
        <w:rPr>
          <w:szCs w:val="22"/>
        </w:rPr>
      </w:pPr>
      <w:r w:rsidRPr="00A37C20">
        <w:rPr>
          <w:b/>
          <w:bCs/>
          <w:szCs w:val="22"/>
        </w:rPr>
        <w:t>I</w:t>
      </w:r>
      <w:r w:rsidR="008843F7" w:rsidRPr="00A37C20">
        <w:rPr>
          <w:b/>
          <w:bCs/>
          <w:szCs w:val="22"/>
        </w:rPr>
        <w:t xml:space="preserve">nformation på </w:t>
      </w:r>
      <w:hyperlink r:id="rId8" w:history="1">
        <w:r w:rsidR="00920A88" w:rsidRPr="00A37C20">
          <w:rPr>
            <w:rStyle w:val="Hyperlink"/>
            <w:b/>
            <w:bCs/>
            <w:szCs w:val="22"/>
          </w:rPr>
          <w:t>www.aff.dk</w:t>
        </w:r>
      </w:hyperlink>
      <w:r w:rsidR="00920A88" w:rsidRPr="00A37C20">
        <w:rPr>
          <w:szCs w:val="22"/>
        </w:rPr>
        <w:t xml:space="preserve"> </w:t>
      </w:r>
    </w:p>
    <w:p w14:paraId="552CFE04" w14:textId="77777777" w:rsidR="00DD245F" w:rsidRDefault="00DD245F" w:rsidP="00241752">
      <w:pPr>
        <w:ind w:right="-426"/>
      </w:pPr>
    </w:p>
    <w:p w14:paraId="2EB8B315" w14:textId="773834E1" w:rsidR="00914E71" w:rsidRDefault="00A5459D" w:rsidP="00241752">
      <w:pPr>
        <w:ind w:right="-426"/>
      </w:pPr>
      <w:r>
        <w:t>På Arbejdsmarkedets Feriefonds hjemmeside finder i et samlet overblik over de</w:t>
      </w:r>
      <w:r w:rsidR="00AC6B9B">
        <w:t xml:space="preserve"> </w:t>
      </w:r>
      <w:r>
        <w:t>rammer, private feriefonde er underlagt.</w:t>
      </w:r>
      <w:r w:rsidR="009D4659">
        <w:t xml:space="preserve"> Her finder i også tidligere fællesbreve.</w:t>
      </w:r>
    </w:p>
    <w:p w14:paraId="42518E9B" w14:textId="4DD89551" w:rsidR="009D4659" w:rsidRDefault="009D4659" w:rsidP="00241752">
      <w:pPr>
        <w:ind w:right="-426"/>
      </w:pPr>
    </w:p>
    <w:p w14:paraId="08E5296F" w14:textId="0FC2A125" w:rsidR="009D4659" w:rsidRDefault="009D4659" w:rsidP="00241752">
      <w:pPr>
        <w:ind w:right="-426"/>
      </w:pPr>
    </w:p>
    <w:p w14:paraId="38ACBA32" w14:textId="37104310" w:rsidR="009D4659" w:rsidRDefault="009D4659" w:rsidP="00241752">
      <w:pPr>
        <w:ind w:right="-426"/>
        <w:rPr>
          <w:b/>
          <w:bCs/>
        </w:rPr>
      </w:pPr>
      <w:r>
        <w:rPr>
          <w:b/>
          <w:bCs/>
        </w:rPr>
        <w:t>Ny tjekliste vedr. opløsning af feriefonde</w:t>
      </w:r>
    </w:p>
    <w:p w14:paraId="05E97F34" w14:textId="69C19ED1" w:rsidR="009D4659" w:rsidRDefault="009D4659" w:rsidP="00241752">
      <w:pPr>
        <w:ind w:right="-426"/>
        <w:rPr>
          <w:b/>
          <w:bCs/>
        </w:rPr>
      </w:pPr>
    </w:p>
    <w:p w14:paraId="43F6A938" w14:textId="6BD64484" w:rsidR="009D4659" w:rsidRDefault="009D4659" w:rsidP="00241752">
      <w:pPr>
        <w:ind w:right="-426"/>
      </w:pPr>
      <w:r>
        <w:t>Et par af jer har henvendt jer om muligheden for at opløse feriefonden.</w:t>
      </w:r>
    </w:p>
    <w:p w14:paraId="160F7A23" w14:textId="6ACD3FB1" w:rsidR="009D4659" w:rsidRDefault="009D4659" w:rsidP="00241752">
      <w:pPr>
        <w:ind w:right="-426"/>
      </w:pPr>
    </w:p>
    <w:p w14:paraId="71EEDEBD" w14:textId="77777777" w:rsidR="009D4659" w:rsidRDefault="009D4659" w:rsidP="00241752">
      <w:pPr>
        <w:ind w:right="-426"/>
      </w:pPr>
      <w:r>
        <w:t xml:space="preserve">Som vi har erfaret det – ud fra den sparsomme praksis, vi har til rådighed – godkender Civilstyrelsen ikke opløsning af en feriefond, hvis nettoaktiver beløber sig til mere end 1 mio. kr. </w:t>
      </w:r>
    </w:p>
    <w:p w14:paraId="081A72B7" w14:textId="77777777" w:rsidR="009D4659" w:rsidRDefault="009D4659" w:rsidP="00241752">
      <w:pPr>
        <w:ind w:right="-426"/>
      </w:pPr>
    </w:p>
    <w:p w14:paraId="553A8810" w14:textId="39B88135" w:rsidR="009D4659" w:rsidRDefault="009D4659" w:rsidP="00241752">
      <w:pPr>
        <w:ind w:right="-426"/>
      </w:pPr>
      <w:r>
        <w:t>Vi har udarbejdet en tjekliste vedr. opløsning af feriefonde, i finder</w:t>
      </w:r>
      <w:r w:rsidR="00CC41D2">
        <w:t xml:space="preserve"> det</w:t>
      </w:r>
      <w:r>
        <w:t xml:space="preserve"> på </w:t>
      </w:r>
      <w:hyperlink r:id="rId9" w:history="1">
        <w:r w:rsidRPr="00824B88">
          <w:rPr>
            <w:rStyle w:val="Hyperlink"/>
          </w:rPr>
          <w:t>www.aff.dk</w:t>
        </w:r>
      </w:hyperlink>
      <w:r>
        <w:t>.</w:t>
      </w:r>
    </w:p>
    <w:p w14:paraId="3C4400AD" w14:textId="77777777" w:rsidR="009D4659" w:rsidRDefault="009D4659" w:rsidP="00241752">
      <w:pPr>
        <w:ind w:right="-426"/>
      </w:pPr>
    </w:p>
    <w:p w14:paraId="5F11653B" w14:textId="52C45F6E" w:rsidR="009D4659" w:rsidRDefault="009D4659" w:rsidP="00241752">
      <w:pPr>
        <w:ind w:right="-426"/>
      </w:pPr>
      <w:r>
        <w:t xml:space="preserve">Tak endelig kontakt hvis i har yderligere spørgsmål. </w:t>
      </w:r>
    </w:p>
    <w:p w14:paraId="528DEF34" w14:textId="2A1E7B7A" w:rsidR="009B7610" w:rsidRDefault="009B7610" w:rsidP="00241752">
      <w:pPr>
        <w:ind w:right="-426"/>
      </w:pPr>
    </w:p>
    <w:p w14:paraId="6E73CC23" w14:textId="6C079E86" w:rsidR="009B7610" w:rsidRPr="009B7610" w:rsidRDefault="009B7610" w:rsidP="00241752">
      <w:pPr>
        <w:ind w:right="-426"/>
        <w:rPr>
          <w:b/>
          <w:bCs/>
        </w:rPr>
      </w:pPr>
      <w:r>
        <w:rPr>
          <w:b/>
          <w:bCs/>
        </w:rPr>
        <w:t>Brug notenumrene i Bekendtgørelse om feriefonde m.v. når i aflægger regnskab</w:t>
      </w:r>
    </w:p>
    <w:p w14:paraId="5932E0D2" w14:textId="0FE7B175" w:rsidR="009D4659" w:rsidRDefault="009D4659" w:rsidP="00241752">
      <w:pPr>
        <w:ind w:right="-426"/>
      </w:pPr>
    </w:p>
    <w:p w14:paraId="468F8ED3" w14:textId="7751C775" w:rsidR="009D4659" w:rsidRDefault="009B7610" w:rsidP="00241752">
      <w:pPr>
        <w:ind w:right="-426"/>
      </w:pPr>
      <w:r>
        <w:t>Tak for at mange af jer har rettet jeres regnskabsaflæggelse til, så jeres noter følger notenumrene i bekendtgørelsen.</w:t>
      </w:r>
    </w:p>
    <w:p w14:paraId="175DD26F" w14:textId="055EBAC7" w:rsidR="009B7610" w:rsidRDefault="009B7610" w:rsidP="00241752">
      <w:pPr>
        <w:ind w:right="-426"/>
      </w:pPr>
    </w:p>
    <w:p w14:paraId="1E301E97" w14:textId="6704C227" w:rsidR="009B7610" w:rsidRDefault="009B7610" w:rsidP="00241752">
      <w:pPr>
        <w:ind w:right="-426"/>
      </w:pPr>
      <w:r>
        <w:t>De af jer, der ikke har fået det ordnet, bedes sørge for, at det kommer i orden nu. Vi kan ikke udarbejde relevant ledelsesinformation til overvågning af det samlede felt feriefonde, hvis i bruger hver jeres systematik. Derfor foreskriver bekendtgørelsen det indhold der skal anføres under bestemte notenumre. Vi formidler det gerne til jeres revisorer, hvis i beder dem ringe eller skrive hertil.</w:t>
      </w:r>
    </w:p>
    <w:p w14:paraId="31A3EF18" w14:textId="77777777" w:rsidR="009B7610" w:rsidRDefault="009B7610" w:rsidP="00241752">
      <w:pPr>
        <w:ind w:right="-426"/>
      </w:pPr>
    </w:p>
    <w:p w14:paraId="700A500F" w14:textId="77777777" w:rsidR="00A37C20" w:rsidRDefault="00A37C20">
      <w:pPr>
        <w:rPr>
          <w:b/>
          <w:bCs/>
        </w:rPr>
      </w:pPr>
      <w:r>
        <w:rPr>
          <w:b/>
          <w:bCs/>
        </w:rPr>
        <w:br w:type="page"/>
      </w:r>
    </w:p>
    <w:p w14:paraId="67CBBD13" w14:textId="3463B457" w:rsidR="00914E71" w:rsidRPr="009B7610" w:rsidRDefault="009B7610" w:rsidP="00241752">
      <w:pPr>
        <w:ind w:right="-426"/>
        <w:rPr>
          <w:b/>
          <w:bCs/>
        </w:rPr>
      </w:pPr>
      <w:r>
        <w:rPr>
          <w:b/>
          <w:bCs/>
        </w:rPr>
        <w:lastRenderedPageBreak/>
        <w:t>O</w:t>
      </w:r>
      <w:r w:rsidR="009D4659">
        <w:rPr>
          <w:b/>
          <w:bCs/>
        </w:rPr>
        <w:t>pgaver i medfør af ferieloven</w:t>
      </w:r>
    </w:p>
    <w:p w14:paraId="2EAA8836" w14:textId="77777777" w:rsidR="009B7610" w:rsidRDefault="009B7610" w:rsidP="00241752">
      <w:pPr>
        <w:ind w:right="-426"/>
        <w:rPr>
          <w:rFonts w:cs="Arial"/>
          <w:szCs w:val="22"/>
        </w:rPr>
      </w:pPr>
    </w:p>
    <w:p w14:paraId="5BBF435D" w14:textId="1843192E" w:rsidR="00A43AA0" w:rsidRDefault="00914E71" w:rsidP="00241752">
      <w:pPr>
        <w:ind w:right="-426"/>
        <w:rPr>
          <w:rFonts w:cs="Arial"/>
          <w:szCs w:val="22"/>
        </w:rPr>
      </w:pPr>
      <w:r w:rsidRPr="00A43AA0">
        <w:rPr>
          <w:rFonts w:cs="Arial"/>
          <w:szCs w:val="22"/>
        </w:rPr>
        <w:t xml:space="preserve">Husk </w:t>
      </w:r>
      <w:r w:rsidR="009D4659" w:rsidRPr="00A43AA0">
        <w:rPr>
          <w:rFonts w:cs="Arial"/>
          <w:szCs w:val="22"/>
        </w:rPr>
        <w:t>jeres forpligtelser</w:t>
      </w:r>
      <w:r w:rsidRPr="00A43AA0">
        <w:rPr>
          <w:rFonts w:cs="Arial"/>
          <w:szCs w:val="22"/>
        </w:rPr>
        <w:t xml:space="preserve"> </w:t>
      </w:r>
      <w:r w:rsidR="009D4659" w:rsidRPr="00A43AA0">
        <w:rPr>
          <w:rFonts w:cs="Arial"/>
          <w:szCs w:val="22"/>
        </w:rPr>
        <w:t>i</w:t>
      </w:r>
      <w:r w:rsidRPr="00A43AA0">
        <w:rPr>
          <w:rFonts w:cs="Arial"/>
          <w:szCs w:val="22"/>
        </w:rPr>
        <w:t xml:space="preserve"> medfør af ferieloven, jf. </w:t>
      </w:r>
      <w:r w:rsidR="00A43AA0" w:rsidRPr="00A43AA0">
        <w:rPr>
          <w:rFonts w:cs="Arial"/>
          <w:szCs w:val="22"/>
          <w:shd w:val="clear" w:color="auto" w:fill="F9F9FB"/>
        </w:rPr>
        <w:t>LBK nr 230 af 12/02/2021</w:t>
      </w:r>
      <w:r w:rsidR="00002CE0" w:rsidRPr="00A43AA0">
        <w:rPr>
          <w:rFonts w:cs="Arial"/>
          <w:szCs w:val="22"/>
          <w:shd w:val="clear" w:color="auto" w:fill="F9F9FB"/>
        </w:rPr>
        <w:t xml:space="preserve">. </w:t>
      </w:r>
      <w:r w:rsidR="009D4659" w:rsidRPr="00A43AA0">
        <w:rPr>
          <w:rFonts w:cs="Arial"/>
          <w:szCs w:val="22"/>
          <w:shd w:val="clear" w:color="auto" w:fill="F9F9FB"/>
        </w:rPr>
        <w:t>Det gælder</w:t>
      </w:r>
      <w:r w:rsidR="009B7610">
        <w:rPr>
          <w:rFonts w:cs="Arial"/>
          <w:szCs w:val="22"/>
        </w:rPr>
        <w:t>:</w:t>
      </w:r>
    </w:p>
    <w:p w14:paraId="6129BA39" w14:textId="77777777" w:rsidR="009B7610" w:rsidRPr="00A43AA0" w:rsidRDefault="009B7610" w:rsidP="00241752">
      <w:pPr>
        <w:ind w:right="-426"/>
        <w:rPr>
          <w:rFonts w:cs="Arial"/>
          <w:szCs w:val="22"/>
        </w:rPr>
      </w:pPr>
    </w:p>
    <w:p w14:paraId="6F7ADA94" w14:textId="77777777" w:rsidR="00A43AA0" w:rsidRPr="00A43AA0" w:rsidRDefault="00914E71" w:rsidP="00A43AA0">
      <w:pPr>
        <w:pStyle w:val="Listeafsnit"/>
        <w:numPr>
          <w:ilvl w:val="0"/>
          <w:numId w:val="10"/>
        </w:numPr>
        <w:ind w:right="-426"/>
        <w:rPr>
          <w:rFonts w:cs="Arial"/>
          <w:szCs w:val="22"/>
          <w:shd w:val="clear" w:color="auto" w:fill="F9F9FB"/>
        </w:rPr>
      </w:pPr>
      <w:r w:rsidRPr="00A43AA0">
        <w:rPr>
          <w:rFonts w:cs="Arial"/>
          <w:szCs w:val="22"/>
        </w:rPr>
        <w:t>§</w:t>
      </w:r>
      <w:r w:rsidR="009D4659" w:rsidRPr="00A43AA0">
        <w:rPr>
          <w:rFonts w:cs="Arial"/>
          <w:szCs w:val="22"/>
        </w:rPr>
        <w:t xml:space="preserve"> </w:t>
      </w:r>
      <w:r w:rsidRPr="00A43AA0">
        <w:rPr>
          <w:rFonts w:cs="Arial"/>
          <w:szCs w:val="22"/>
        </w:rPr>
        <w:t>30, stk. 2</w:t>
      </w:r>
      <w:r w:rsidR="00A43AA0" w:rsidRPr="00A43AA0">
        <w:rPr>
          <w:rFonts w:cs="Arial"/>
          <w:szCs w:val="22"/>
        </w:rPr>
        <w:t xml:space="preserve"> som vedr. </w:t>
      </w:r>
      <w:r w:rsidR="009D4659" w:rsidRPr="00A43AA0">
        <w:rPr>
          <w:rFonts w:cs="Arial"/>
          <w:szCs w:val="22"/>
        </w:rPr>
        <w:t xml:space="preserve">udbetaling af ’gamle’ feriepenge </w:t>
      </w:r>
    </w:p>
    <w:p w14:paraId="70038FF8" w14:textId="77777777" w:rsidR="00A43AA0" w:rsidRPr="00A43AA0" w:rsidRDefault="009D4659" w:rsidP="00A43AA0">
      <w:pPr>
        <w:pStyle w:val="Listeafsnit"/>
        <w:numPr>
          <w:ilvl w:val="0"/>
          <w:numId w:val="10"/>
        </w:numPr>
        <w:ind w:right="-426"/>
        <w:rPr>
          <w:rFonts w:cs="Arial"/>
          <w:szCs w:val="22"/>
          <w:shd w:val="clear" w:color="auto" w:fill="F9F9FB"/>
        </w:rPr>
      </w:pPr>
      <w:r w:rsidRPr="00A43AA0">
        <w:rPr>
          <w:rFonts w:cs="Arial"/>
          <w:szCs w:val="22"/>
        </w:rPr>
        <w:t xml:space="preserve">§ 34, stk. 3 </w:t>
      </w:r>
      <w:r w:rsidR="00A43AA0" w:rsidRPr="00A43AA0">
        <w:rPr>
          <w:rFonts w:cs="Arial"/>
          <w:szCs w:val="22"/>
        </w:rPr>
        <w:t xml:space="preserve">som vedr. </w:t>
      </w:r>
      <w:r w:rsidRPr="00A43AA0">
        <w:rPr>
          <w:rFonts w:cs="Arial"/>
          <w:szCs w:val="22"/>
        </w:rPr>
        <w:t>afregning af uhævede feriepenge til feriefonden</w:t>
      </w:r>
      <w:r w:rsidR="00A43AA0" w:rsidRPr="00A43AA0">
        <w:rPr>
          <w:rFonts w:cs="Arial"/>
          <w:szCs w:val="22"/>
        </w:rPr>
        <w:t xml:space="preserve"> – vær opmærksom på at jeres k</w:t>
      </w:r>
      <w:r w:rsidR="00A43AA0" w:rsidRPr="00A43AA0">
        <w:rPr>
          <w:rFonts w:cs="Arial"/>
          <w:color w:val="212529"/>
          <w:szCs w:val="22"/>
          <w:shd w:val="clear" w:color="auto" w:fill="F9F9FB"/>
        </w:rPr>
        <w:t>rav på uhævet feriebetaling forældes 5 år efter forfaldsdagen.</w:t>
      </w:r>
    </w:p>
    <w:p w14:paraId="72226BF4" w14:textId="77777777" w:rsidR="00A43AA0" w:rsidRPr="00A43AA0" w:rsidRDefault="009D4659" w:rsidP="00A43AA0">
      <w:pPr>
        <w:pStyle w:val="Listeafsnit"/>
        <w:numPr>
          <w:ilvl w:val="0"/>
          <w:numId w:val="10"/>
        </w:numPr>
        <w:ind w:right="-426"/>
        <w:rPr>
          <w:rFonts w:cs="Arial"/>
          <w:szCs w:val="22"/>
          <w:shd w:val="clear" w:color="auto" w:fill="F9F9FB"/>
        </w:rPr>
      </w:pPr>
      <w:r w:rsidRPr="00A43AA0">
        <w:rPr>
          <w:rFonts w:cs="Arial"/>
          <w:szCs w:val="22"/>
        </w:rPr>
        <w:t xml:space="preserve">§ 34, stk. 4 </w:t>
      </w:r>
      <w:r w:rsidR="00A43AA0" w:rsidRPr="00A43AA0">
        <w:rPr>
          <w:rFonts w:cs="Arial"/>
          <w:szCs w:val="22"/>
        </w:rPr>
        <w:t xml:space="preserve">vedr. </w:t>
      </w:r>
      <w:r w:rsidRPr="00A43AA0">
        <w:rPr>
          <w:rFonts w:cs="Arial"/>
          <w:szCs w:val="22"/>
        </w:rPr>
        <w:t>opkrævning af morarenter ved for sen indbetaling</w:t>
      </w:r>
      <w:r w:rsidR="00A43AA0" w:rsidRPr="00A43AA0">
        <w:rPr>
          <w:rFonts w:cs="Arial"/>
          <w:szCs w:val="22"/>
        </w:rPr>
        <w:t xml:space="preserve"> samt</w:t>
      </w:r>
    </w:p>
    <w:p w14:paraId="339DB91B" w14:textId="1A46367A" w:rsidR="00914E71" w:rsidRPr="00A43AA0" w:rsidRDefault="00002CE0" w:rsidP="00A43AA0">
      <w:pPr>
        <w:pStyle w:val="Listeafsnit"/>
        <w:numPr>
          <w:ilvl w:val="0"/>
          <w:numId w:val="10"/>
        </w:numPr>
        <w:ind w:right="-426"/>
        <w:rPr>
          <w:rFonts w:cs="Arial"/>
          <w:szCs w:val="22"/>
          <w:shd w:val="clear" w:color="auto" w:fill="F9F9FB"/>
        </w:rPr>
      </w:pPr>
      <w:r w:rsidRPr="00A43AA0">
        <w:rPr>
          <w:rFonts w:cs="Arial"/>
          <w:szCs w:val="22"/>
        </w:rPr>
        <w:t xml:space="preserve">§ 41, stk. 2 </w:t>
      </w:r>
      <w:r w:rsidR="00A43AA0" w:rsidRPr="00A43AA0">
        <w:rPr>
          <w:rFonts w:cs="Arial"/>
          <w:szCs w:val="22"/>
        </w:rPr>
        <w:t xml:space="preserve">vedr. </w:t>
      </w:r>
      <w:r w:rsidRPr="00A43AA0">
        <w:rPr>
          <w:rFonts w:cs="Arial"/>
          <w:szCs w:val="22"/>
        </w:rPr>
        <w:t>kontrol med korrekt indbetaling</w:t>
      </w:r>
      <w:r w:rsidR="00A43AA0" w:rsidRPr="00A43AA0">
        <w:rPr>
          <w:rFonts w:cs="Arial"/>
          <w:szCs w:val="22"/>
        </w:rPr>
        <w:t xml:space="preserve"> – vi anbefaler i lægger det rimelige niveau for kontrol i samarbejde med jeres revisor.</w:t>
      </w:r>
    </w:p>
    <w:p w14:paraId="12A4AD21" w14:textId="77777777" w:rsidR="00A43AA0" w:rsidRPr="00A43AA0" w:rsidRDefault="00A43AA0" w:rsidP="00A43AA0">
      <w:pPr>
        <w:pStyle w:val="Listeafsnit"/>
        <w:ind w:right="-426"/>
        <w:rPr>
          <w:rFonts w:cs="Arial"/>
          <w:szCs w:val="22"/>
          <w:shd w:val="clear" w:color="auto" w:fill="F9F9FB"/>
        </w:rPr>
      </w:pPr>
    </w:p>
    <w:p w14:paraId="775B653D" w14:textId="52CC155C" w:rsidR="009B7610" w:rsidRDefault="009B7610" w:rsidP="00A43AA0">
      <w:pPr>
        <w:ind w:right="-426"/>
        <w:rPr>
          <w:rFonts w:cs="Arial"/>
          <w:szCs w:val="22"/>
          <w:shd w:val="clear" w:color="auto" w:fill="F9F9FB"/>
        </w:rPr>
      </w:pPr>
      <w:r>
        <w:rPr>
          <w:rFonts w:cs="Arial"/>
          <w:szCs w:val="22"/>
          <w:shd w:val="clear" w:color="auto" w:fill="F9F9FB"/>
        </w:rPr>
        <w:t>Arbejdsmarkedets Feriefond arbejder på at skabe mulighed for at tilbyde hjælp til den del af jeres drift – men som det er lige nu skal i selv løse opgaverne</w:t>
      </w:r>
      <w:r w:rsidR="00A37C20">
        <w:rPr>
          <w:rFonts w:cs="Arial"/>
          <w:szCs w:val="22"/>
          <w:shd w:val="clear" w:color="auto" w:fill="F9F9FB"/>
        </w:rPr>
        <w:t>.</w:t>
      </w:r>
    </w:p>
    <w:p w14:paraId="443360BD" w14:textId="77777777" w:rsidR="009B7610" w:rsidRDefault="009B7610" w:rsidP="00A43AA0">
      <w:pPr>
        <w:ind w:right="-426"/>
        <w:rPr>
          <w:rFonts w:cs="Arial"/>
          <w:szCs w:val="22"/>
          <w:shd w:val="clear" w:color="auto" w:fill="F9F9FB"/>
        </w:rPr>
      </w:pPr>
    </w:p>
    <w:p w14:paraId="32C41B09" w14:textId="56AE4336" w:rsidR="0049558C" w:rsidRDefault="0049558C" w:rsidP="00241752">
      <w:pPr>
        <w:ind w:right="-426"/>
      </w:pPr>
    </w:p>
    <w:p w14:paraId="765560E1" w14:textId="66C107AC" w:rsidR="00A37C20" w:rsidRDefault="00A37C20" w:rsidP="00241752">
      <w:pPr>
        <w:ind w:right="-426"/>
      </w:pPr>
    </w:p>
    <w:p w14:paraId="236F0A5B" w14:textId="77777777" w:rsidR="00A37C20" w:rsidRDefault="00A37C20" w:rsidP="00241752">
      <w:pPr>
        <w:ind w:right="-426"/>
      </w:pPr>
    </w:p>
    <w:p w14:paraId="16504BFF" w14:textId="5606C6C1" w:rsidR="00A37C20" w:rsidRDefault="00A37C20" w:rsidP="00241752">
      <w:pPr>
        <w:ind w:right="-426"/>
      </w:pPr>
      <w:r>
        <w:t xml:space="preserve">Vi benytter lejligheden til – lidt på forkant – at ønske jer glædelig jul og godt nytår. </w:t>
      </w:r>
    </w:p>
    <w:p w14:paraId="0962F92E" w14:textId="34FE1EDF" w:rsidR="00A37C20" w:rsidRDefault="00A37C20" w:rsidP="00241752">
      <w:pPr>
        <w:ind w:right="-426"/>
      </w:pPr>
    </w:p>
    <w:p w14:paraId="20520292" w14:textId="77777777" w:rsidR="00A37C20" w:rsidRDefault="00A37C20" w:rsidP="00241752">
      <w:pPr>
        <w:ind w:right="-426"/>
      </w:pPr>
    </w:p>
    <w:p w14:paraId="062F0578" w14:textId="77777777" w:rsidR="00A37C20" w:rsidRDefault="00A37C20" w:rsidP="00241752">
      <w:pPr>
        <w:ind w:right="-426"/>
      </w:pPr>
    </w:p>
    <w:p w14:paraId="4F9D0648" w14:textId="77777777" w:rsidR="00A37C20" w:rsidRDefault="00A37C20" w:rsidP="00241752">
      <w:pPr>
        <w:ind w:right="-426"/>
      </w:pPr>
    </w:p>
    <w:p w14:paraId="13F31D97" w14:textId="54F17EDF" w:rsidR="00A37C20" w:rsidRDefault="00A37C20" w:rsidP="00241752">
      <w:pPr>
        <w:ind w:right="-426"/>
      </w:pPr>
      <w:r>
        <w:t>Med venlig hilsen</w:t>
      </w:r>
    </w:p>
    <w:p w14:paraId="3BDC49A4" w14:textId="21D2E4BF" w:rsidR="00A37C20" w:rsidRDefault="00A37C20" w:rsidP="00241752">
      <w:pPr>
        <w:ind w:right="-426"/>
      </w:pPr>
      <w:r>
        <w:t>Arbejdsmarkedets Feriefond</w:t>
      </w:r>
    </w:p>
    <w:p w14:paraId="329E358D" w14:textId="7A79249B" w:rsidR="00A37C20" w:rsidRDefault="00A37C20" w:rsidP="00241752">
      <w:pPr>
        <w:ind w:right="-426"/>
      </w:pPr>
    </w:p>
    <w:p w14:paraId="147E4BF7" w14:textId="4C350DBC" w:rsidR="00A37C20" w:rsidRDefault="00A37C20" w:rsidP="00241752">
      <w:pPr>
        <w:ind w:right="-426"/>
      </w:pPr>
    </w:p>
    <w:p w14:paraId="2A5CB852" w14:textId="6714F95D" w:rsidR="00A37C20" w:rsidRDefault="00A37C20" w:rsidP="00241752">
      <w:pPr>
        <w:ind w:right="-426"/>
      </w:pPr>
      <w:r>
        <w:t>Nina Löwe Krarup, Direktør</w:t>
      </w:r>
      <w:r>
        <w:tab/>
        <w:t>Lilian Bojesen Mortensen, Fagkoordinator</w:t>
      </w:r>
    </w:p>
    <w:sectPr w:rsidR="00A37C20" w:rsidSect="0049558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274" w:bottom="1418" w:left="1418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31C3" w14:textId="77777777" w:rsidR="00146EBC" w:rsidRDefault="00146EBC">
      <w:r>
        <w:separator/>
      </w:r>
    </w:p>
  </w:endnote>
  <w:endnote w:type="continuationSeparator" w:id="0">
    <w:p w14:paraId="6B712622" w14:textId="77777777" w:rsidR="00146EBC" w:rsidRDefault="0014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9351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8BCD819" w14:textId="77777777" w:rsidR="00445D2A" w:rsidRDefault="00445D2A" w:rsidP="00461203">
        <w:pPr>
          <w:ind w:left="-709" w:right="-2696"/>
          <w:rPr>
            <w:rStyle w:val="Hyperlink"/>
            <w:rFonts w:ascii="Times New Roman" w:hAnsi="Times New Roman"/>
            <w:sz w:val="16"/>
            <w:szCs w:val="16"/>
          </w:rPr>
        </w:pPr>
        <w:r w:rsidRPr="00241752">
          <w:rPr>
            <w:rFonts w:ascii="Times New Roman" w:hAnsi="Times New Roman"/>
            <w:b/>
            <w:bCs/>
            <w:sz w:val="16"/>
            <w:szCs w:val="16"/>
          </w:rPr>
          <w:t xml:space="preserve">DK: </w:t>
        </w:r>
        <w:r w:rsidRPr="00241752">
          <w:rPr>
            <w:rFonts w:ascii="Times New Roman" w:hAnsi="Times New Roman"/>
            <w:sz w:val="16"/>
            <w:szCs w:val="16"/>
          </w:rPr>
          <w:t xml:space="preserve">Læs venligst om hvordan vi sikrer og håndterer dine personoplysninger på vores hjemmeside: </w:t>
        </w:r>
        <w:hyperlink r:id="rId1" w:history="1">
          <w:r w:rsidRPr="00241752">
            <w:rPr>
              <w:rStyle w:val="Hyperlink"/>
              <w:rFonts w:ascii="Times New Roman" w:hAnsi="Times New Roman"/>
              <w:sz w:val="16"/>
              <w:szCs w:val="16"/>
            </w:rPr>
            <w:t>Arbejdsmarkedets Feriefonds håndtering af dine personoplysninger</w:t>
          </w:r>
        </w:hyperlink>
      </w:p>
      <w:p w14:paraId="74CBE5CD" w14:textId="77777777" w:rsidR="00445D2A" w:rsidRDefault="00445D2A" w:rsidP="00461203">
        <w:pPr>
          <w:ind w:left="-709" w:right="-2696"/>
          <w:rPr>
            <w:rStyle w:val="Hyperlink"/>
            <w:rFonts w:ascii="Times New Roman" w:hAnsi="Times New Roman"/>
            <w:sz w:val="16"/>
            <w:szCs w:val="16"/>
            <w:lang w:val="en-US"/>
          </w:rPr>
        </w:pPr>
        <w:r w:rsidRPr="00CD7915">
          <w:rPr>
            <w:rFonts w:ascii="Times New Roman" w:hAnsi="Times New Roman"/>
            <w:b/>
            <w:bCs/>
            <w:sz w:val="16"/>
            <w:szCs w:val="16"/>
            <w:lang w:val="en-US"/>
          </w:rPr>
          <w:t>UK:</w:t>
        </w:r>
        <w:r w:rsidRPr="00CD7915">
          <w:rPr>
            <w:rFonts w:ascii="Times New Roman" w:hAnsi="Times New Roman"/>
            <w:sz w:val="16"/>
            <w:szCs w:val="16"/>
            <w:lang w:val="en-US"/>
          </w:rPr>
          <w:t xml:space="preserve"> Please read about how we secure and handle your personal information on our website: </w:t>
        </w:r>
        <w:hyperlink r:id="rId2" w:history="1">
          <w:r w:rsidRPr="00CD7915">
            <w:rPr>
              <w:rStyle w:val="Hyperlink"/>
              <w:rFonts w:ascii="Times New Roman" w:hAnsi="Times New Roman"/>
              <w:sz w:val="16"/>
              <w:szCs w:val="16"/>
              <w:lang w:val="en-US"/>
            </w:rPr>
            <w:t>Arbejdsmarkedets Feriefonds håndtering af dine personoplysninger</w:t>
          </w:r>
        </w:hyperlink>
      </w:p>
      <w:p w14:paraId="3550098D" w14:textId="77777777" w:rsidR="00445D2A" w:rsidRPr="00CD7915" w:rsidRDefault="00445D2A" w:rsidP="00461203">
        <w:pPr>
          <w:ind w:left="-709" w:right="-2696"/>
          <w:rPr>
            <w:lang w:val="en-US"/>
          </w:rPr>
        </w:pPr>
      </w:p>
      <w:p w14:paraId="4F00DF92" w14:textId="52277E8D" w:rsidR="00445D2A" w:rsidRPr="00461203" w:rsidRDefault="00445D2A" w:rsidP="00461203">
        <w:pPr>
          <w:ind w:left="-709" w:right="-2696"/>
          <w:rPr>
            <w:rFonts w:ascii="Times New Roman" w:hAnsi="Times New Roman"/>
            <w:sz w:val="16"/>
            <w:szCs w:val="16"/>
          </w:rPr>
        </w:pPr>
        <w:r w:rsidRPr="00CD7915">
          <w:rPr>
            <w:lang w:val="en-US"/>
          </w:rPr>
          <w:tab/>
        </w:r>
        <w:r w:rsidRPr="00CD7915">
          <w:rPr>
            <w:lang w:val="en-US"/>
          </w:rPr>
          <w:tab/>
        </w:r>
        <w:r w:rsidRPr="00CD7915">
          <w:rPr>
            <w:lang w:val="en-US"/>
          </w:rPr>
          <w:tab/>
        </w:r>
        <w:r w:rsidRPr="00CD7915">
          <w:rPr>
            <w:lang w:val="en-US"/>
          </w:rPr>
          <w:tab/>
        </w:r>
        <w:r w:rsidRPr="00CD7915">
          <w:rPr>
            <w:lang w:val="en-US"/>
          </w:rPr>
          <w:tab/>
        </w:r>
        <w:r w:rsidRPr="00CD7915">
          <w:rPr>
            <w:lang w:val="en-US"/>
          </w:rPr>
          <w:tab/>
        </w:r>
        <w:r w:rsidRPr="00CD7915">
          <w:rPr>
            <w:lang w:val="en-US"/>
          </w:rPr>
          <w:tab/>
        </w:r>
        <w:r w:rsidRPr="00CD7915">
          <w:rPr>
            <w:lang w:val="en-US"/>
          </w:rPr>
          <w:tab/>
        </w:r>
        <w:r w:rsidRPr="00461203">
          <w:rPr>
            <w:sz w:val="16"/>
            <w:szCs w:val="16"/>
          </w:rPr>
          <w:fldChar w:fldCharType="begin"/>
        </w:r>
        <w:r w:rsidRPr="00461203">
          <w:rPr>
            <w:sz w:val="16"/>
            <w:szCs w:val="16"/>
          </w:rPr>
          <w:instrText>PAGE   \* MERGEFORMAT</w:instrText>
        </w:r>
        <w:r w:rsidRPr="00461203">
          <w:rPr>
            <w:sz w:val="16"/>
            <w:szCs w:val="16"/>
          </w:rPr>
          <w:fldChar w:fldCharType="separate"/>
        </w:r>
        <w:r w:rsidRPr="00461203">
          <w:rPr>
            <w:noProof/>
            <w:sz w:val="16"/>
            <w:szCs w:val="16"/>
          </w:rPr>
          <w:t>2</w:t>
        </w:r>
        <w:r w:rsidRPr="00461203">
          <w:rPr>
            <w:sz w:val="16"/>
            <w:szCs w:val="16"/>
          </w:rPr>
          <w:fldChar w:fldCharType="end"/>
        </w:r>
        <w:r w:rsidRPr="00461203">
          <w:rPr>
            <w:sz w:val="16"/>
            <w:szCs w:val="16"/>
          </w:rPr>
          <w:t xml:space="preserve"> af </w:t>
        </w:r>
        <w:r w:rsidRPr="00461203">
          <w:rPr>
            <w:sz w:val="16"/>
            <w:szCs w:val="16"/>
          </w:rPr>
          <w:fldChar w:fldCharType="begin"/>
        </w:r>
        <w:r w:rsidRPr="00461203">
          <w:rPr>
            <w:sz w:val="16"/>
            <w:szCs w:val="16"/>
          </w:rPr>
          <w:instrText xml:space="preserve"> numpages </w:instrText>
        </w:r>
        <w:r w:rsidRPr="00461203">
          <w:rPr>
            <w:sz w:val="16"/>
            <w:szCs w:val="16"/>
          </w:rPr>
          <w:fldChar w:fldCharType="separate"/>
        </w:r>
        <w:r w:rsidRPr="00461203">
          <w:rPr>
            <w:noProof/>
            <w:sz w:val="16"/>
            <w:szCs w:val="16"/>
          </w:rPr>
          <w:t>1</w:t>
        </w:r>
        <w:r w:rsidRPr="00461203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DF56" w14:textId="77777777" w:rsidR="00445D2A" w:rsidRPr="00241752" w:rsidRDefault="00445D2A" w:rsidP="00241752">
    <w:pPr>
      <w:ind w:left="-709" w:right="-2696"/>
      <w:rPr>
        <w:rFonts w:ascii="Times New Roman" w:hAnsi="Times New Roman"/>
        <w:sz w:val="16"/>
        <w:szCs w:val="16"/>
      </w:rPr>
    </w:pPr>
    <w:r w:rsidRPr="00241752">
      <w:rPr>
        <w:rFonts w:ascii="Times New Roman" w:hAnsi="Times New Roman"/>
        <w:b/>
        <w:bCs/>
        <w:sz w:val="16"/>
        <w:szCs w:val="16"/>
      </w:rPr>
      <w:t xml:space="preserve">DK: </w:t>
    </w:r>
    <w:r w:rsidRPr="00241752">
      <w:rPr>
        <w:rFonts w:ascii="Times New Roman" w:hAnsi="Times New Roman"/>
        <w:sz w:val="16"/>
        <w:szCs w:val="16"/>
      </w:rPr>
      <w:t xml:space="preserve">Læs venligst om hvordan vi sikrer og håndterer dine personoplysninger på vores hjemmeside: </w:t>
    </w:r>
    <w:hyperlink r:id="rId1" w:history="1">
      <w:r w:rsidRPr="00241752">
        <w:rPr>
          <w:rStyle w:val="Hyperlink"/>
          <w:rFonts w:ascii="Times New Roman" w:hAnsi="Times New Roman"/>
          <w:sz w:val="16"/>
          <w:szCs w:val="16"/>
        </w:rPr>
        <w:t>Arbejdsmarkedets Feriefonds håndtering af dine personoplysninger</w:t>
      </w:r>
    </w:hyperlink>
  </w:p>
  <w:p w14:paraId="35D0B9F0" w14:textId="77777777" w:rsidR="00445D2A" w:rsidRPr="00241752" w:rsidRDefault="00445D2A" w:rsidP="00241752">
    <w:pPr>
      <w:ind w:left="-709" w:right="-2696"/>
      <w:rPr>
        <w:rFonts w:ascii="Times New Roman" w:hAnsi="Times New Roman"/>
        <w:sz w:val="16"/>
        <w:szCs w:val="16"/>
        <w:lang w:val="en-US"/>
      </w:rPr>
    </w:pPr>
    <w:r w:rsidRPr="00241752">
      <w:rPr>
        <w:rFonts w:ascii="Times New Roman" w:hAnsi="Times New Roman"/>
        <w:b/>
        <w:bCs/>
        <w:sz w:val="16"/>
        <w:szCs w:val="16"/>
        <w:lang w:val="en-US"/>
      </w:rPr>
      <w:t>UK:</w:t>
    </w:r>
    <w:r w:rsidRPr="00241752">
      <w:rPr>
        <w:rFonts w:ascii="Times New Roman" w:hAnsi="Times New Roman"/>
        <w:sz w:val="16"/>
        <w:szCs w:val="16"/>
        <w:lang w:val="en-US"/>
      </w:rPr>
      <w:t xml:space="preserve"> Please read about how we secure and handle your personal information on our website: </w:t>
    </w:r>
    <w:hyperlink r:id="rId2" w:history="1">
      <w:r w:rsidRPr="00241752">
        <w:rPr>
          <w:rStyle w:val="Hyperlink"/>
          <w:rFonts w:ascii="Times New Roman" w:hAnsi="Times New Roman"/>
          <w:sz w:val="16"/>
          <w:szCs w:val="16"/>
          <w:lang w:val="en-US"/>
        </w:rPr>
        <w:t>Arbejdsmarkedets Feriefonds håndtering af dine personoplysninger</w:t>
      </w:r>
    </w:hyperlink>
  </w:p>
  <w:p w14:paraId="237A01E8" w14:textId="77777777" w:rsidR="00445D2A" w:rsidRDefault="00445D2A" w:rsidP="00241752">
    <w:pPr>
      <w:rPr>
        <w:lang w:val="en-US"/>
      </w:rPr>
    </w:pPr>
  </w:p>
  <w:p w14:paraId="1AA7F355" w14:textId="77777777" w:rsidR="00445D2A" w:rsidRPr="0092533B" w:rsidRDefault="00445D2A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3616" w14:textId="77777777" w:rsidR="00146EBC" w:rsidRDefault="00146EBC">
      <w:r>
        <w:separator/>
      </w:r>
    </w:p>
  </w:footnote>
  <w:footnote w:type="continuationSeparator" w:id="0">
    <w:p w14:paraId="26436066" w14:textId="77777777" w:rsidR="00146EBC" w:rsidRDefault="00146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2E92" w14:textId="77777777" w:rsidR="00445D2A" w:rsidRDefault="00445D2A" w:rsidP="003A5DF3">
    <w:pPr>
      <w:pStyle w:val="Sidehoved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31C61F" wp14:editId="238A4DA2">
              <wp:simplePos x="0" y="0"/>
              <wp:positionH relativeFrom="page">
                <wp:posOffset>5627370</wp:posOffset>
              </wp:positionH>
              <wp:positionV relativeFrom="page">
                <wp:posOffset>648335</wp:posOffset>
              </wp:positionV>
              <wp:extent cx="1713600" cy="842400"/>
              <wp:effectExtent l="0" t="0" r="1270" b="0"/>
              <wp:wrapNone/>
              <wp:docPr id="7" name="Group 80" descr="AFLogo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3600" cy="842400"/>
                        <a:chOff x="8869" y="1027"/>
                        <a:chExt cx="2700" cy="1327"/>
                      </a:xfrm>
                    </wpg:grpSpPr>
                    <pic:pic xmlns:pic="http://schemas.openxmlformats.org/drawingml/2006/picture">
                      <pic:nvPicPr>
                        <pic:cNvPr id="8" name="Picture 7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17" y="1027"/>
                          <a:ext cx="1543" cy="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77"/>
                      <wps:cNvSpPr txBox="1">
                        <a:spLocks noChangeArrowheads="1"/>
                      </wps:cNvSpPr>
                      <wps:spPr bwMode="auto">
                        <a:xfrm>
                          <a:off x="8869" y="1892"/>
                          <a:ext cx="2700" cy="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817F2" w14:textId="77777777" w:rsidR="00445D2A" w:rsidRPr="0053466F" w:rsidRDefault="00445D2A" w:rsidP="005D261C">
                            <w:pPr>
                              <w:spacing w:line="22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</w:pPr>
                            <w:r w:rsidRPr="0053466F"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  <w:t>ARBEJDSMARKEDETS</w:t>
                            </w:r>
                          </w:p>
                          <w:p w14:paraId="169B7FF3" w14:textId="77777777" w:rsidR="00445D2A" w:rsidRPr="005D261C" w:rsidRDefault="00445D2A" w:rsidP="005D261C">
                            <w:pPr>
                              <w:spacing w:line="2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</w:pPr>
                            <w:r w:rsidRPr="005D261C"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  <w:t>FERIEFOND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Line 78"/>
                      <wps:cNvCnPr/>
                      <wps:spPr bwMode="auto">
                        <a:xfrm>
                          <a:off x="8998" y="2129"/>
                          <a:ext cx="23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8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31C61F" id="Group 80" o:spid="_x0000_s1026" alt="AFLogoBox" style="position:absolute;margin-left:443.1pt;margin-top:51.05pt;width:134.95pt;height:66.35pt;z-index:251658240;mso-position-horizontal-relative:page;mso-position-vertical-relative:page" coordorigin="8869,1027" coordsize="2700,1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27" type="#_x0000_t75" alt="logo" style="position:absolute;left:9417;top:1027;width:1543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8" type="#_x0000_t202" style="position:absolute;left:8869;top:1892;width:270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<v:textbox inset="0,0,0,0">
                  <w:txbxContent>
                    <w:p w14:paraId="685817F2" w14:textId="77777777" w:rsidR="00445D2A" w:rsidRPr="0053466F" w:rsidRDefault="00445D2A" w:rsidP="005D261C">
                      <w:pPr>
                        <w:spacing w:line="220" w:lineRule="exact"/>
                        <w:jc w:val="center"/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</w:pPr>
                      <w:r w:rsidRPr="0053466F"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  <w:t>ARBEJDSMARKEDETS</w:t>
                      </w:r>
                    </w:p>
                    <w:p w14:paraId="169B7FF3" w14:textId="77777777" w:rsidR="00445D2A" w:rsidRPr="005D261C" w:rsidRDefault="00445D2A" w:rsidP="005D261C">
                      <w:pPr>
                        <w:spacing w:line="220" w:lineRule="exact"/>
                        <w:jc w:val="center"/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</w:pPr>
                      <w:r w:rsidRPr="005D261C"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  <w:t>FERIEFOND</w:t>
                      </w:r>
                    </w:p>
                  </w:txbxContent>
                </v:textbox>
              </v:shape>
              <v:line id="Line 78" o:spid="_x0000_s1029" style="position:absolute;visibility:visible;mso-wrap-style:square" from="8998,2129" to="11379,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" strokecolor="#c80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187D" w14:textId="77777777" w:rsidR="00445D2A" w:rsidRPr="00FE7F55" w:rsidRDefault="00445D2A" w:rsidP="00FE7F55">
    <w:pPr>
      <w:pStyle w:val="Sidehoved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BD10670" wp14:editId="6CF0AE35">
              <wp:simplePos x="0" y="0"/>
              <wp:positionH relativeFrom="page">
                <wp:posOffset>5638800</wp:posOffset>
              </wp:positionH>
              <wp:positionV relativeFrom="page">
                <wp:posOffset>647700</wp:posOffset>
              </wp:positionV>
              <wp:extent cx="1713600" cy="2448000"/>
              <wp:effectExtent l="0" t="0" r="1270" b="28575"/>
              <wp:wrapNone/>
              <wp:docPr id="1" name="Group 82" descr="AFLogo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3600" cy="2448000"/>
                        <a:chOff x="8876" y="1008"/>
                        <a:chExt cx="2700" cy="3854"/>
                      </a:xfrm>
                    </wpg:grpSpPr>
                    <pic:pic xmlns:pic="http://schemas.openxmlformats.org/drawingml/2006/picture">
                      <pic:nvPicPr>
                        <pic:cNvPr id="2" name="Picture 7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24" y="1008"/>
                          <a:ext cx="1543" cy="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8876" y="1873"/>
                          <a:ext cx="2700" cy="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38EEA" w14:textId="77777777" w:rsidR="00445D2A" w:rsidRPr="0053466F" w:rsidRDefault="00445D2A" w:rsidP="00FE7F55">
                            <w:pPr>
                              <w:spacing w:line="220" w:lineRule="exact"/>
                              <w:jc w:val="center"/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</w:pPr>
                            <w:r w:rsidRPr="0053466F">
                              <w:rPr>
                                <w:rFonts w:ascii="Lucida Sans Unicode" w:hAnsi="Lucida Sans Unicode" w:cs="Lucida Sans Unicode"/>
                                <w:spacing w:val="60"/>
                                <w:sz w:val="15"/>
                                <w:szCs w:val="15"/>
                              </w:rPr>
                              <w:t>ARBEJDSMARKEDETS</w:t>
                            </w:r>
                          </w:p>
                          <w:p w14:paraId="0D3E72D7" w14:textId="77777777" w:rsidR="00445D2A" w:rsidRPr="005D261C" w:rsidRDefault="00445D2A" w:rsidP="00FE7F55">
                            <w:pPr>
                              <w:spacing w:line="220" w:lineRule="exact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</w:pPr>
                            <w:r w:rsidRPr="005D261C">
                              <w:rPr>
                                <w:rFonts w:ascii="Arial Black" w:hAnsi="Arial Black" w:cs="Arial"/>
                                <w:b/>
                                <w:color w:val="0F4A56"/>
                                <w:spacing w:val="80"/>
                                <w:sz w:val="15"/>
                                <w:szCs w:val="15"/>
                              </w:rPr>
                              <w:t>FERIEFOND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32"/>
                      <wps:cNvCnPr/>
                      <wps:spPr bwMode="auto">
                        <a:xfrm>
                          <a:off x="9005" y="2110"/>
                          <a:ext cx="23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8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9972" y="2669"/>
                          <a:ext cx="1490" cy="1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F92B3" w14:textId="77777777" w:rsidR="00445D2A" w:rsidRDefault="00445D2A" w:rsidP="0092533B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Otto Mønsteds Gade 5</w:t>
                            </w:r>
                          </w:p>
                          <w:p w14:paraId="632BB1EB" w14:textId="77777777" w:rsidR="00445D2A" w:rsidRPr="000D1A4A" w:rsidRDefault="00445D2A" w:rsidP="0092533B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1571 København V</w:t>
                            </w:r>
                          </w:p>
                          <w:p w14:paraId="1E557CDC" w14:textId="77777777" w:rsidR="00445D2A" w:rsidRDefault="00445D2A" w:rsidP="0092533B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Telefon</w:t>
                            </w:r>
                            <w:r w:rsidRPr="000D1A4A"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 xml:space="preserve"> 3348 7000</w:t>
                            </w:r>
                          </w:p>
                          <w:p w14:paraId="50A3BA65" w14:textId="77777777" w:rsidR="00445D2A" w:rsidRDefault="00445D2A" w:rsidP="0092533B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(man, ons og fre</w:t>
                            </w:r>
                          </w:p>
                          <w:p w14:paraId="3432908E" w14:textId="77777777" w:rsidR="00445D2A" w:rsidRPr="000D1A4A" w:rsidRDefault="00445D2A" w:rsidP="0092533B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</w:rPr>
                              <w:t>Kl. 09.00 – 11.30)</w:t>
                            </w:r>
                          </w:p>
                          <w:p w14:paraId="12E06597" w14:textId="77777777" w:rsidR="00445D2A" w:rsidRPr="000D1A4A" w:rsidRDefault="00CC41D2" w:rsidP="0092533B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color w:val="000000"/>
                                <w:sz w:val="13"/>
                                <w:szCs w:val="13"/>
                                <w:lang w:val="de-DE"/>
                              </w:rPr>
                            </w:pPr>
                            <w:hyperlink r:id="rId2" w:history="1">
                              <w:r w:rsidR="00445D2A" w:rsidRPr="000D1A4A">
                                <w:rPr>
                                  <w:rStyle w:val="Hyperlink"/>
                                  <w:rFonts w:ascii="Lucida Sans Unicode" w:hAnsi="Lucida Sans Unicode" w:cs="Lucida Sans Unicode"/>
                                  <w:color w:val="000000"/>
                                  <w:sz w:val="13"/>
                                  <w:szCs w:val="13"/>
                                  <w:u w:val="none"/>
                                  <w:lang w:val="de-DE"/>
                                </w:rPr>
                                <w:t>www.aff.dk</w:t>
                              </w:r>
                            </w:hyperlink>
                            <w:hyperlink r:id="rId3" w:history="1"/>
                          </w:p>
                          <w:p w14:paraId="45A608B4" w14:textId="77777777" w:rsidR="00445D2A" w:rsidRPr="000D1A4A" w:rsidRDefault="00445D2A" w:rsidP="0092533B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  <w:lang w:val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  <w:lang w:val="de-DE"/>
                              </w:rPr>
                              <w:t>BANK 5064 1202507</w:t>
                            </w:r>
                          </w:p>
                          <w:p w14:paraId="0DA8B9BC" w14:textId="77777777" w:rsidR="00445D2A" w:rsidRPr="000D1A4A" w:rsidRDefault="00445D2A" w:rsidP="00FE7F55">
                            <w:pPr>
                              <w:spacing w:line="240" w:lineRule="exact"/>
                              <w:rPr>
                                <w:rFonts w:ascii="Lucida Sans Unicode" w:hAnsi="Lucida Sans Unicode" w:cs="Lucida Sans Unicode"/>
                                <w:sz w:val="13"/>
                                <w:szCs w:val="13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>
                          <a:off x="10115" y="4777"/>
                          <a:ext cx="85" cy="85"/>
                        </a:xfrm>
                        <a:prstGeom prst="rect">
                          <a:avLst/>
                        </a:prstGeom>
                        <a:solidFill>
                          <a:srgbClr val="CC8800"/>
                        </a:solidFill>
                        <a:ln w="9525">
                          <a:solidFill>
                            <a:srgbClr val="CC88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D10670" id="Group 82" o:spid="_x0000_s1030" alt="AFLogoBox" style="position:absolute;margin-left:444pt;margin-top:51pt;width:134.95pt;height:192.75pt;z-index:251657216;mso-position-horizontal-relative:page;mso-position-vertical-relative:page" coordorigin="8876,1008" coordsize="2700,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" o:spid="_x0000_s1031" type="#_x0000_t75" alt="logo" style="position:absolute;left:9424;top:1008;width:1543;height: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">
                <v:imagedata r:id="rId4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2" type="#_x0000_t202" style="position:absolute;left:8876;top:1873;width:270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v:textbox inset="0,0,0,0">
                  <w:txbxContent>
                    <w:p w14:paraId="15738EEA" w14:textId="77777777" w:rsidR="00445D2A" w:rsidRPr="0053466F" w:rsidRDefault="00445D2A" w:rsidP="00FE7F55">
                      <w:pPr>
                        <w:spacing w:line="220" w:lineRule="exact"/>
                        <w:jc w:val="center"/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</w:pPr>
                      <w:r w:rsidRPr="0053466F">
                        <w:rPr>
                          <w:rFonts w:ascii="Lucida Sans Unicode" w:hAnsi="Lucida Sans Unicode" w:cs="Lucida Sans Unicode"/>
                          <w:spacing w:val="60"/>
                          <w:sz w:val="15"/>
                          <w:szCs w:val="15"/>
                        </w:rPr>
                        <w:t>ARBEJDSMARKEDETS</w:t>
                      </w:r>
                    </w:p>
                    <w:p w14:paraId="0D3E72D7" w14:textId="77777777" w:rsidR="00445D2A" w:rsidRPr="005D261C" w:rsidRDefault="00445D2A" w:rsidP="00FE7F55">
                      <w:pPr>
                        <w:spacing w:line="220" w:lineRule="exact"/>
                        <w:jc w:val="center"/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</w:pPr>
                      <w:r w:rsidRPr="005D261C">
                        <w:rPr>
                          <w:rFonts w:ascii="Arial Black" w:hAnsi="Arial Black" w:cs="Arial"/>
                          <w:b/>
                          <w:color w:val="0F4A56"/>
                          <w:spacing w:val="80"/>
                          <w:sz w:val="15"/>
                          <w:szCs w:val="15"/>
                        </w:rPr>
                        <w:t>FERIEFOND</w:t>
                      </w:r>
                    </w:p>
                  </w:txbxContent>
                </v:textbox>
              </v:shape>
              <v:line id="Line 32" o:spid="_x0000_s1033" style="position:absolute;visibility:visible;mso-wrap-style:square" from="9005,2110" to="11386,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" strokecolor="#c80"/>
              <v:shape id="Text Box 28" o:spid="_x0000_s1034" type="#_x0000_t202" style="position:absolute;left:9972;top:2669;width:1490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<v:textbox inset="0,0,0,0">
                  <w:txbxContent>
                    <w:p w14:paraId="327F92B3" w14:textId="77777777" w:rsidR="00445D2A" w:rsidRDefault="00445D2A" w:rsidP="0092533B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Otto Mønsteds Gade 5</w:t>
                      </w:r>
                    </w:p>
                    <w:p w14:paraId="632BB1EB" w14:textId="77777777" w:rsidR="00445D2A" w:rsidRPr="000D1A4A" w:rsidRDefault="00445D2A" w:rsidP="0092533B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1571 København V</w:t>
                      </w:r>
                    </w:p>
                    <w:p w14:paraId="1E557CDC" w14:textId="77777777" w:rsidR="00445D2A" w:rsidRDefault="00445D2A" w:rsidP="0092533B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Telefon</w:t>
                      </w:r>
                      <w:r w:rsidRPr="000D1A4A"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 xml:space="preserve"> 3348 7000</w:t>
                      </w:r>
                    </w:p>
                    <w:p w14:paraId="50A3BA65" w14:textId="77777777" w:rsidR="00445D2A" w:rsidRDefault="00445D2A" w:rsidP="0092533B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 xml:space="preserve">(man, ons og </w:t>
                      </w:r>
                      <w:proofErr w:type="spellStart"/>
                      <w:r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fre</w:t>
                      </w:r>
                      <w:proofErr w:type="spellEnd"/>
                    </w:p>
                    <w:p w14:paraId="3432908E" w14:textId="77777777" w:rsidR="00445D2A" w:rsidRPr="000D1A4A" w:rsidRDefault="00445D2A" w:rsidP="0092533B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3"/>
                          <w:szCs w:val="13"/>
                        </w:rPr>
                        <w:t>Kl. 09.00 – 11.30)</w:t>
                      </w:r>
                    </w:p>
                    <w:p w14:paraId="12E06597" w14:textId="77777777" w:rsidR="00445D2A" w:rsidRPr="000D1A4A" w:rsidRDefault="00A37C20" w:rsidP="0092533B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color w:val="000000"/>
                          <w:sz w:val="13"/>
                          <w:szCs w:val="13"/>
                          <w:lang w:val="de-DE"/>
                        </w:rPr>
                      </w:pPr>
                      <w:hyperlink r:id="rId5" w:history="1">
                        <w:r w:rsidR="00445D2A" w:rsidRPr="000D1A4A">
                          <w:rPr>
                            <w:rStyle w:val="Hyperlink"/>
                            <w:rFonts w:ascii="Lucida Sans Unicode" w:hAnsi="Lucida Sans Unicode" w:cs="Lucida Sans Unicode"/>
                            <w:color w:val="000000"/>
                            <w:sz w:val="13"/>
                            <w:szCs w:val="13"/>
                            <w:u w:val="none"/>
                            <w:lang w:val="de-DE"/>
                          </w:rPr>
                          <w:t>www.aff.dk</w:t>
                        </w:r>
                      </w:hyperlink>
                      <w:hyperlink r:id="rId6" w:history="1"/>
                    </w:p>
                    <w:p w14:paraId="45A608B4" w14:textId="77777777" w:rsidR="00445D2A" w:rsidRPr="000D1A4A" w:rsidRDefault="00445D2A" w:rsidP="0092533B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  <w:lang w:val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3"/>
                          <w:szCs w:val="13"/>
                          <w:lang w:val="de-DE"/>
                        </w:rPr>
                        <w:t>BANK 5064 1202507</w:t>
                      </w:r>
                    </w:p>
                    <w:p w14:paraId="0DA8B9BC" w14:textId="77777777" w:rsidR="00445D2A" w:rsidRPr="000D1A4A" w:rsidRDefault="00445D2A" w:rsidP="00FE7F55">
                      <w:pPr>
                        <w:spacing w:line="240" w:lineRule="exact"/>
                        <w:rPr>
                          <w:rFonts w:ascii="Lucida Sans Unicode" w:hAnsi="Lucida Sans Unicode" w:cs="Lucida Sans Unicode"/>
                          <w:sz w:val="13"/>
                          <w:szCs w:val="13"/>
                          <w:lang w:val="de-DE"/>
                        </w:rPr>
                      </w:pPr>
                    </w:p>
                  </w:txbxContent>
                </v:textbox>
              </v:shape>
              <v:rect id="Rectangle 29" o:spid="_x0000_s1035" style="position:absolute;left:10115;top:4777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" fillcolor="#c80" strokecolor="#c80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6C31"/>
    <w:multiLevelType w:val="hybridMultilevel"/>
    <w:tmpl w:val="79EA956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72FD"/>
    <w:multiLevelType w:val="hybridMultilevel"/>
    <w:tmpl w:val="F3803394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8CC"/>
    <w:multiLevelType w:val="hybridMultilevel"/>
    <w:tmpl w:val="47724A6C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13BD"/>
    <w:multiLevelType w:val="hybridMultilevel"/>
    <w:tmpl w:val="32B81B6E"/>
    <w:lvl w:ilvl="0" w:tplc="F9E43A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6381"/>
    <w:multiLevelType w:val="hybridMultilevel"/>
    <w:tmpl w:val="AC14EE4A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C5EC1"/>
    <w:multiLevelType w:val="hybridMultilevel"/>
    <w:tmpl w:val="DCDA41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125B8"/>
    <w:multiLevelType w:val="hybridMultilevel"/>
    <w:tmpl w:val="F5D226E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B1882"/>
    <w:multiLevelType w:val="hybridMultilevel"/>
    <w:tmpl w:val="E4D2C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64415"/>
    <w:multiLevelType w:val="hybridMultilevel"/>
    <w:tmpl w:val="883A805C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337D9"/>
    <w:multiLevelType w:val="hybridMultilevel"/>
    <w:tmpl w:val="E278D1F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304"/>
  <w:autoHyphenation/>
  <w:hyphenationZone w:val="425"/>
  <w:noPunctuationKerning/>
  <w:characterSpacingControl w:val="doNotCompress"/>
  <w:hdrShapeDefaults>
    <o:shapedefaults v:ext="edit" spidmax="16385">
      <o:colormru v:ext="edit" colors="#fbaa29,#ffcc65,#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9C"/>
    <w:rsid w:val="00000A0E"/>
    <w:rsid w:val="00002CE0"/>
    <w:rsid w:val="00013EB2"/>
    <w:rsid w:val="000730D8"/>
    <w:rsid w:val="00081021"/>
    <w:rsid w:val="00084145"/>
    <w:rsid w:val="00095313"/>
    <w:rsid w:val="00096AE6"/>
    <w:rsid w:val="000A19BB"/>
    <w:rsid w:val="000A5FAF"/>
    <w:rsid w:val="000C0939"/>
    <w:rsid w:val="000D1A4A"/>
    <w:rsid w:val="000D28FF"/>
    <w:rsid w:val="000F7B3B"/>
    <w:rsid w:val="001060BE"/>
    <w:rsid w:val="001103B3"/>
    <w:rsid w:val="0011329C"/>
    <w:rsid w:val="00137C94"/>
    <w:rsid w:val="00146EBC"/>
    <w:rsid w:val="00150299"/>
    <w:rsid w:val="001551BB"/>
    <w:rsid w:val="00163C9E"/>
    <w:rsid w:val="0019443C"/>
    <w:rsid w:val="001971D8"/>
    <w:rsid w:val="001B4F07"/>
    <w:rsid w:val="001C1A21"/>
    <w:rsid w:val="001C40BE"/>
    <w:rsid w:val="001C7070"/>
    <w:rsid w:val="00207433"/>
    <w:rsid w:val="00220A81"/>
    <w:rsid w:val="00236189"/>
    <w:rsid w:val="00241752"/>
    <w:rsid w:val="00247457"/>
    <w:rsid w:val="002556B2"/>
    <w:rsid w:val="002675FD"/>
    <w:rsid w:val="002705A0"/>
    <w:rsid w:val="00271A0D"/>
    <w:rsid w:val="00295D96"/>
    <w:rsid w:val="0029662B"/>
    <w:rsid w:val="002A7108"/>
    <w:rsid w:val="002B3CE6"/>
    <w:rsid w:val="002C4160"/>
    <w:rsid w:val="002E415C"/>
    <w:rsid w:val="002F3669"/>
    <w:rsid w:val="002F421E"/>
    <w:rsid w:val="00300F3B"/>
    <w:rsid w:val="00301C49"/>
    <w:rsid w:val="0030220B"/>
    <w:rsid w:val="00331810"/>
    <w:rsid w:val="00335C94"/>
    <w:rsid w:val="00337433"/>
    <w:rsid w:val="00342F5F"/>
    <w:rsid w:val="003607FC"/>
    <w:rsid w:val="00361642"/>
    <w:rsid w:val="00366327"/>
    <w:rsid w:val="00372906"/>
    <w:rsid w:val="00381FB7"/>
    <w:rsid w:val="00384E37"/>
    <w:rsid w:val="003A2038"/>
    <w:rsid w:val="003A2240"/>
    <w:rsid w:val="003A5DF3"/>
    <w:rsid w:val="003A70FA"/>
    <w:rsid w:val="003B4CA9"/>
    <w:rsid w:val="003B6FDF"/>
    <w:rsid w:val="003C3B13"/>
    <w:rsid w:val="003D2516"/>
    <w:rsid w:val="003E1BE6"/>
    <w:rsid w:val="003F23A7"/>
    <w:rsid w:val="0040591F"/>
    <w:rsid w:val="00424F68"/>
    <w:rsid w:val="00445D2A"/>
    <w:rsid w:val="00457DE9"/>
    <w:rsid w:val="00461203"/>
    <w:rsid w:val="00470F05"/>
    <w:rsid w:val="00471591"/>
    <w:rsid w:val="00480EED"/>
    <w:rsid w:val="00486D11"/>
    <w:rsid w:val="00492D16"/>
    <w:rsid w:val="00493E62"/>
    <w:rsid w:val="0049558C"/>
    <w:rsid w:val="004A6E2B"/>
    <w:rsid w:val="004B11CF"/>
    <w:rsid w:val="004C1A72"/>
    <w:rsid w:val="004D287D"/>
    <w:rsid w:val="004D6919"/>
    <w:rsid w:val="004E2229"/>
    <w:rsid w:val="00513C96"/>
    <w:rsid w:val="00515184"/>
    <w:rsid w:val="00522A83"/>
    <w:rsid w:val="00531342"/>
    <w:rsid w:val="0053363B"/>
    <w:rsid w:val="00540C00"/>
    <w:rsid w:val="005471CA"/>
    <w:rsid w:val="00557D65"/>
    <w:rsid w:val="005649B9"/>
    <w:rsid w:val="00572000"/>
    <w:rsid w:val="005765D9"/>
    <w:rsid w:val="0059566A"/>
    <w:rsid w:val="005B08AE"/>
    <w:rsid w:val="005C2EB3"/>
    <w:rsid w:val="005D261C"/>
    <w:rsid w:val="005D2648"/>
    <w:rsid w:val="005D5BA8"/>
    <w:rsid w:val="005F3453"/>
    <w:rsid w:val="00605AD8"/>
    <w:rsid w:val="00611637"/>
    <w:rsid w:val="00615678"/>
    <w:rsid w:val="006209F7"/>
    <w:rsid w:val="00627308"/>
    <w:rsid w:val="00657419"/>
    <w:rsid w:val="006733ED"/>
    <w:rsid w:val="00681B08"/>
    <w:rsid w:val="0069065C"/>
    <w:rsid w:val="006C7DD3"/>
    <w:rsid w:val="006D71D7"/>
    <w:rsid w:val="006E5F6E"/>
    <w:rsid w:val="006E64DD"/>
    <w:rsid w:val="006E6553"/>
    <w:rsid w:val="006F4C4C"/>
    <w:rsid w:val="00710D25"/>
    <w:rsid w:val="00725934"/>
    <w:rsid w:val="007260F7"/>
    <w:rsid w:val="00753AE6"/>
    <w:rsid w:val="00765ACA"/>
    <w:rsid w:val="00766C2E"/>
    <w:rsid w:val="007702EA"/>
    <w:rsid w:val="00777E51"/>
    <w:rsid w:val="007808F4"/>
    <w:rsid w:val="00780E74"/>
    <w:rsid w:val="00790ABF"/>
    <w:rsid w:val="00792BAE"/>
    <w:rsid w:val="007938F9"/>
    <w:rsid w:val="00795BC1"/>
    <w:rsid w:val="007A2A98"/>
    <w:rsid w:val="007B0ECA"/>
    <w:rsid w:val="007C1C99"/>
    <w:rsid w:val="007C2182"/>
    <w:rsid w:val="007C2CE4"/>
    <w:rsid w:val="007E51A7"/>
    <w:rsid w:val="007F0EE4"/>
    <w:rsid w:val="00803BE9"/>
    <w:rsid w:val="0080442D"/>
    <w:rsid w:val="00814C89"/>
    <w:rsid w:val="00816BAF"/>
    <w:rsid w:val="008229B0"/>
    <w:rsid w:val="00834055"/>
    <w:rsid w:val="00851075"/>
    <w:rsid w:val="008843F7"/>
    <w:rsid w:val="00884506"/>
    <w:rsid w:val="00885387"/>
    <w:rsid w:val="008933FE"/>
    <w:rsid w:val="008A28C5"/>
    <w:rsid w:val="008A44FA"/>
    <w:rsid w:val="008A5BB8"/>
    <w:rsid w:val="008A6118"/>
    <w:rsid w:val="008B2546"/>
    <w:rsid w:val="008D440C"/>
    <w:rsid w:val="008D605A"/>
    <w:rsid w:val="008D64DE"/>
    <w:rsid w:val="008E4E7E"/>
    <w:rsid w:val="008E75EA"/>
    <w:rsid w:val="009076EF"/>
    <w:rsid w:val="00907DD5"/>
    <w:rsid w:val="0091209C"/>
    <w:rsid w:val="00914E71"/>
    <w:rsid w:val="00920A88"/>
    <w:rsid w:val="00922474"/>
    <w:rsid w:val="0092533B"/>
    <w:rsid w:val="009322D1"/>
    <w:rsid w:val="00953824"/>
    <w:rsid w:val="00973233"/>
    <w:rsid w:val="009833B2"/>
    <w:rsid w:val="009836DF"/>
    <w:rsid w:val="0098666D"/>
    <w:rsid w:val="00986B4D"/>
    <w:rsid w:val="00987BC7"/>
    <w:rsid w:val="00993631"/>
    <w:rsid w:val="009A328D"/>
    <w:rsid w:val="009B0538"/>
    <w:rsid w:val="009B08F2"/>
    <w:rsid w:val="009B0DF8"/>
    <w:rsid w:val="009B7610"/>
    <w:rsid w:val="009C04A8"/>
    <w:rsid w:val="009D4659"/>
    <w:rsid w:val="009F6F5A"/>
    <w:rsid w:val="00A11009"/>
    <w:rsid w:val="00A167C1"/>
    <w:rsid w:val="00A33A3D"/>
    <w:rsid w:val="00A37C20"/>
    <w:rsid w:val="00A43AA0"/>
    <w:rsid w:val="00A46F5B"/>
    <w:rsid w:val="00A5459D"/>
    <w:rsid w:val="00A7242E"/>
    <w:rsid w:val="00A75A17"/>
    <w:rsid w:val="00A970C0"/>
    <w:rsid w:val="00AC6B9B"/>
    <w:rsid w:val="00AD14FD"/>
    <w:rsid w:val="00AD347D"/>
    <w:rsid w:val="00AD4637"/>
    <w:rsid w:val="00AE0C8C"/>
    <w:rsid w:val="00AF647E"/>
    <w:rsid w:val="00B12124"/>
    <w:rsid w:val="00B12800"/>
    <w:rsid w:val="00B14E9B"/>
    <w:rsid w:val="00B21A69"/>
    <w:rsid w:val="00B2306C"/>
    <w:rsid w:val="00B419F8"/>
    <w:rsid w:val="00B42BA2"/>
    <w:rsid w:val="00B5202C"/>
    <w:rsid w:val="00B64E79"/>
    <w:rsid w:val="00B67E45"/>
    <w:rsid w:val="00B76251"/>
    <w:rsid w:val="00B87C50"/>
    <w:rsid w:val="00B94EB5"/>
    <w:rsid w:val="00B95584"/>
    <w:rsid w:val="00BA5B30"/>
    <w:rsid w:val="00BA79CD"/>
    <w:rsid w:val="00BB1A25"/>
    <w:rsid w:val="00BB3FF2"/>
    <w:rsid w:val="00BB563F"/>
    <w:rsid w:val="00BC1AD0"/>
    <w:rsid w:val="00BD2368"/>
    <w:rsid w:val="00C016BB"/>
    <w:rsid w:val="00C04F3B"/>
    <w:rsid w:val="00C07B79"/>
    <w:rsid w:val="00C17031"/>
    <w:rsid w:val="00C220BF"/>
    <w:rsid w:val="00C248BB"/>
    <w:rsid w:val="00C3173F"/>
    <w:rsid w:val="00C72E57"/>
    <w:rsid w:val="00C92ACB"/>
    <w:rsid w:val="00C96417"/>
    <w:rsid w:val="00CA3CC3"/>
    <w:rsid w:val="00CB5420"/>
    <w:rsid w:val="00CB7EE4"/>
    <w:rsid w:val="00CC41D2"/>
    <w:rsid w:val="00CC6DCB"/>
    <w:rsid w:val="00CD091E"/>
    <w:rsid w:val="00CD1593"/>
    <w:rsid w:val="00CD6299"/>
    <w:rsid w:val="00CD6FFA"/>
    <w:rsid w:val="00CD7915"/>
    <w:rsid w:val="00D008C4"/>
    <w:rsid w:val="00D078D6"/>
    <w:rsid w:val="00D125BA"/>
    <w:rsid w:val="00D17DCD"/>
    <w:rsid w:val="00D248F4"/>
    <w:rsid w:val="00D27B8B"/>
    <w:rsid w:val="00D366DE"/>
    <w:rsid w:val="00D36B01"/>
    <w:rsid w:val="00D46F61"/>
    <w:rsid w:val="00D522DA"/>
    <w:rsid w:val="00D63310"/>
    <w:rsid w:val="00D636FC"/>
    <w:rsid w:val="00D64233"/>
    <w:rsid w:val="00D76AF0"/>
    <w:rsid w:val="00D76D41"/>
    <w:rsid w:val="00D964D9"/>
    <w:rsid w:val="00DA01E3"/>
    <w:rsid w:val="00DB7B25"/>
    <w:rsid w:val="00DC1D42"/>
    <w:rsid w:val="00DD245F"/>
    <w:rsid w:val="00DF2A2C"/>
    <w:rsid w:val="00E342A3"/>
    <w:rsid w:val="00E409CB"/>
    <w:rsid w:val="00E41FBC"/>
    <w:rsid w:val="00E56584"/>
    <w:rsid w:val="00E568EE"/>
    <w:rsid w:val="00E83417"/>
    <w:rsid w:val="00E836C5"/>
    <w:rsid w:val="00E85615"/>
    <w:rsid w:val="00E90878"/>
    <w:rsid w:val="00EE3D6F"/>
    <w:rsid w:val="00EE70C5"/>
    <w:rsid w:val="00EE7A09"/>
    <w:rsid w:val="00EF3B6A"/>
    <w:rsid w:val="00EF573C"/>
    <w:rsid w:val="00EF6B0C"/>
    <w:rsid w:val="00F0220B"/>
    <w:rsid w:val="00F17DAF"/>
    <w:rsid w:val="00F25E17"/>
    <w:rsid w:val="00F26184"/>
    <w:rsid w:val="00F65977"/>
    <w:rsid w:val="00F6609B"/>
    <w:rsid w:val="00F76957"/>
    <w:rsid w:val="00F77DAA"/>
    <w:rsid w:val="00F85A20"/>
    <w:rsid w:val="00FA3EE7"/>
    <w:rsid w:val="00FA5AC4"/>
    <w:rsid w:val="00FC1F60"/>
    <w:rsid w:val="00FD65DF"/>
    <w:rsid w:val="00FE7F55"/>
    <w:rsid w:val="00FF1872"/>
    <w:rsid w:val="00FF302E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fbaa29,#ffcc65,#c80"/>
    </o:shapedefaults>
    <o:shapelayout v:ext="edit">
      <o:idmap v:ext="edit" data="1"/>
    </o:shapelayout>
  </w:shapeDefaults>
  <w:decimalSymbol w:val=","/>
  <w:listSeparator w:val=";"/>
  <w14:docId w14:val="32B9137D"/>
  <w15:docId w15:val="{E00B7ACB-E8F1-4748-9759-72D86FDC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33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247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922474"/>
    <w:pPr>
      <w:keepLines/>
      <w:spacing w:before="200"/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922474"/>
    <w:pPr>
      <w:outlineLvl w:val="2"/>
    </w:pPr>
    <w:rPr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938F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938F9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7938F9"/>
    <w:rPr>
      <w:color w:val="0000FF"/>
      <w:u w:val="single"/>
    </w:rPr>
  </w:style>
  <w:style w:type="paragraph" w:styleId="Markeringsbobletekst">
    <w:name w:val="Balloon Text"/>
    <w:basedOn w:val="Normal"/>
    <w:semiHidden/>
    <w:rsid w:val="003F23A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2474"/>
    <w:rPr>
      <w:rFonts w:ascii="Arial" w:eastAsiaTheme="majorEastAsia" w:hAnsi="Arial" w:cstheme="majorBidi"/>
      <w:b/>
      <w:bCs/>
      <w:kern w:val="32"/>
      <w:sz w:val="28"/>
      <w:szCs w:val="32"/>
    </w:rPr>
  </w:style>
  <w:style w:type="table" w:styleId="Tabel-Gitter">
    <w:name w:val="Table Grid"/>
    <w:basedOn w:val="Tabel-Normal"/>
    <w:uiPriority w:val="59"/>
    <w:rsid w:val="00E4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3A5DF3"/>
    <w:rPr>
      <w:rFonts w:ascii="Arial" w:hAnsi="Arial"/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2474"/>
    <w:rPr>
      <w:rFonts w:ascii="Arial" w:eastAsiaTheme="majorEastAsia" w:hAnsi="Arial" w:cstheme="majorBidi"/>
      <w:b/>
      <w:kern w:val="32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2474"/>
    <w:rPr>
      <w:rFonts w:ascii="Arial" w:eastAsiaTheme="majorEastAsia" w:hAnsi="Arial" w:cstheme="majorBidi"/>
      <w:b/>
      <w:bCs/>
      <w:kern w:val="32"/>
      <w:sz w:val="22"/>
      <w:szCs w:val="26"/>
    </w:rPr>
  </w:style>
  <w:style w:type="character" w:styleId="Pladsholdertekst">
    <w:name w:val="Placeholder Text"/>
    <w:basedOn w:val="Standardskrifttypeiafsnit"/>
    <w:uiPriority w:val="99"/>
    <w:semiHidden/>
    <w:rsid w:val="007F0EE4"/>
    <w:rPr>
      <w:color w:val="808080"/>
    </w:rPr>
  </w:style>
  <w:style w:type="paragraph" w:styleId="Listeafsnit">
    <w:name w:val="List Paragraph"/>
    <w:basedOn w:val="Normal"/>
    <w:uiPriority w:val="34"/>
    <w:qFormat/>
    <w:rsid w:val="0051518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9076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658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endringmednummer">
    <w:name w:val="aendringmednummer"/>
    <w:basedOn w:val="Normal"/>
    <w:rsid w:val="00A43AA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endringnr">
    <w:name w:val="aendringnr"/>
    <w:basedOn w:val="Standardskrifttypeiafsnit"/>
    <w:rsid w:val="00A43AA0"/>
  </w:style>
  <w:style w:type="character" w:customStyle="1" w:styleId="italic">
    <w:name w:val="italic"/>
    <w:basedOn w:val="Standardskrifttypeiafsnit"/>
    <w:rsid w:val="00A43AA0"/>
  </w:style>
  <w:style w:type="paragraph" w:customStyle="1" w:styleId="tekstgenerel">
    <w:name w:val="tekstgenerel"/>
    <w:basedOn w:val="Normal"/>
    <w:rsid w:val="00A43AA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46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50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7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9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f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ff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ff.dk/Om%20fonden/Persondatabeskyttelse.aspx" TargetMode="External"/><Relationship Id="rId1" Type="http://schemas.openxmlformats.org/officeDocument/2006/relationships/hyperlink" Target="https://www.aff.dk/Om%20fonden/Persondatabeskyttelse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ff.dk/Om%20fonden/Persondatabeskyttelse.aspx" TargetMode="External"/><Relationship Id="rId1" Type="http://schemas.openxmlformats.org/officeDocument/2006/relationships/hyperlink" Target="https://www.aff.dk/Om%20fonden/Persondatabeskyttelse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erifonden@aff.dk" TargetMode="External"/><Relationship Id="rId2" Type="http://schemas.openxmlformats.org/officeDocument/2006/relationships/hyperlink" Target="http://www.aff.dk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ferifonden@aff.dk" TargetMode="External"/><Relationship Id="rId5" Type="http://schemas.openxmlformats.org/officeDocument/2006/relationships/hyperlink" Target="http://www.aff.dk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kabeloner\Lisas%20skabeloner\AFF%20Brev%2018-06-2019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03F8-62C9-4A2B-8CAC-E2F0341E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 Brev 18-06-2019</Template>
  <TotalTime>94</TotalTime>
  <Pages>2</Pages>
  <Words>398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Dokumentskabelon side 1 og 2</vt:lpstr>
    </vt:vector>
  </TitlesOfParts>
  <Company>AFF</Company>
  <LinksUpToDate>false</LinksUpToDate>
  <CharactersWithSpaces>2676</CharactersWithSpaces>
  <SharedDoc>false</SharedDoc>
  <HLinks>
    <vt:vector size="12" baseType="variant"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mailto:ferifonden@aff.dk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http://www.aff.dk/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Dokumentskabelon side 1 og 2</dc:title>
  <dc:subject/>
  <dc:creator>Bodil Egede Fich</dc:creator>
  <cp:keywords/>
  <dc:description/>
  <cp:lastModifiedBy>Lilian Bojesen Mortensen</cp:lastModifiedBy>
  <cp:revision>3</cp:revision>
  <cp:lastPrinted>2021-11-01T12:04:00Z</cp:lastPrinted>
  <dcterms:created xsi:type="dcterms:W3CDTF">2021-11-01T09:45:00Z</dcterms:created>
  <dcterms:modified xsi:type="dcterms:W3CDTF">2021-11-01T13:29:00Z</dcterms:modified>
</cp:coreProperties>
</file>