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4B4B9" w14:textId="626825E5" w:rsidR="00B710B9" w:rsidRPr="00A97D58" w:rsidRDefault="00A97D58">
      <w:pPr>
        <w:rPr>
          <w:b/>
          <w:bCs/>
          <w:sz w:val="28"/>
          <w:szCs w:val="28"/>
        </w:rPr>
      </w:pPr>
      <w:r w:rsidRPr="00A97D58">
        <w:rPr>
          <w:b/>
          <w:bCs/>
          <w:sz w:val="28"/>
          <w:szCs w:val="28"/>
        </w:rPr>
        <w:t>Ve</w:t>
      </w:r>
      <w:r w:rsidR="0078543D">
        <w:rPr>
          <w:b/>
          <w:bCs/>
          <w:sz w:val="28"/>
          <w:szCs w:val="28"/>
        </w:rPr>
        <w:t>j</w:t>
      </w:r>
      <w:r w:rsidRPr="00A97D58">
        <w:rPr>
          <w:b/>
          <w:bCs/>
          <w:sz w:val="28"/>
          <w:szCs w:val="28"/>
        </w:rPr>
        <w:t>ledning til indberetning af udbetaling af b</w:t>
      </w:r>
      <w:r w:rsidR="00337380">
        <w:rPr>
          <w:b/>
          <w:bCs/>
          <w:sz w:val="28"/>
          <w:szCs w:val="28"/>
        </w:rPr>
        <w:t>r</w:t>
      </w:r>
      <w:r w:rsidRPr="00A97D58">
        <w:rPr>
          <w:b/>
          <w:bCs/>
          <w:sz w:val="28"/>
          <w:szCs w:val="28"/>
        </w:rPr>
        <w:t>uttoferiepenge til lønmodtager</w:t>
      </w:r>
    </w:p>
    <w:p w14:paraId="196E73E5" w14:textId="77777777" w:rsidR="00F639B7" w:rsidRDefault="00F639B7" w:rsidP="00F639B7">
      <w:pPr>
        <w:pStyle w:val="Default"/>
      </w:pPr>
    </w:p>
    <w:p w14:paraId="480474F3" w14:textId="3E3FCEAD" w:rsidR="00A97D58" w:rsidRDefault="00F639B7" w:rsidP="00F639B7">
      <w:pPr>
        <w:pStyle w:val="Listeafsnit"/>
        <w:numPr>
          <w:ilvl w:val="0"/>
          <w:numId w:val="1"/>
        </w:numPr>
      </w:pPr>
      <w:r>
        <w:t xml:space="preserve"> </w:t>
      </w:r>
      <w:r w:rsidRPr="00C21985">
        <w:rPr>
          <w:sz w:val="20"/>
          <w:szCs w:val="20"/>
        </w:rPr>
        <w:t xml:space="preserve">Du skal ind på hjemmesiden https://skat.dk og log på i højre hjørne. Du kan logge </w:t>
      </w:r>
      <w:r w:rsidR="00C21985">
        <w:rPr>
          <w:sz w:val="20"/>
          <w:szCs w:val="20"/>
        </w:rPr>
        <w:t>”</w:t>
      </w:r>
      <w:proofErr w:type="spellStart"/>
      <w:r w:rsidR="00C21985">
        <w:rPr>
          <w:sz w:val="20"/>
          <w:szCs w:val="20"/>
        </w:rPr>
        <w:t>Erhverv”</w:t>
      </w:r>
      <w:r w:rsidRPr="00C21985">
        <w:rPr>
          <w:sz w:val="20"/>
          <w:szCs w:val="20"/>
        </w:rPr>
        <w:t>på</w:t>
      </w:r>
      <w:proofErr w:type="spellEnd"/>
      <w:r w:rsidRPr="00C21985">
        <w:rPr>
          <w:sz w:val="20"/>
          <w:szCs w:val="20"/>
        </w:rPr>
        <w:t xml:space="preserve"> med NemID eller </w:t>
      </w:r>
      <w:proofErr w:type="spellStart"/>
      <w:r w:rsidRPr="00C21985">
        <w:rPr>
          <w:sz w:val="20"/>
          <w:szCs w:val="20"/>
        </w:rPr>
        <w:t>MitID</w:t>
      </w:r>
      <w:proofErr w:type="spellEnd"/>
    </w:p>
    <w:p w14:paraId="303FF565" w14:textId="0EF1E4CC" w:rsidR="00A97D58" w:rsidRDefault="00C21985">
      <w:r>
        <w:rPr>
          <w:noProof/>
        </w:rPr>
        <w:drawing>
          <wp:inline distT="0" distB="0" distL="0" distR="0" wp14:anchorId="70E3171C" wp14:editId="4A5232DF">
            <wp:extent cx="6120130" cy="1664970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EAB14" w14:textId="39760957" w:rsidR="00A97D58" w:rsidRDefault="00A97D58"/>
    <w:p w14:paraId="4667A4A8" w14:textId="3D78A848" w:rsidR="00A97D58" w:rsidRDefault="00C21985" w:rsidP="00C21985">
      <w:pPr>
        <w:pStyle w:val="Listeafsnit"/>
        <w:numPr>
          <w:ilvl w:val="0"/>
          <w:numId w:val="1"/>
        </w:numPr>
      </w:pPr>
      <w:r>
        <w:t xml:space="preserve">Vælg </w:t>
      </w:r>
      <w:proofErr w:type="gramStart"/>
      <w:r>
        <w:t>menu punktet</w:t>
      </w:r>
      <w:proofErr w:type="gramEnd"/>
      <w:r>
        <w:t xml:space="preserve"> ansatte i nedenstående menu </w:t>
      </w:r>
    </w:p>
    <w:p w14:paraId="43C95505" w14:textId="0C35679E" w:rsidR="00A97D58" w:rsidRDefault="00A97D58">
      <w:r>
        <w:rPr>
          <w:noProof/>
        </w:rPr>
        <w:drawing>
          <wp:inline distT="0" distB="0" distL="0" distR="0" wp14:anchorId="34C9EB8A" wp14:editId="371FA2BE">
            <wp:extent cx="6120130" cy="1480185"/>
            <wp:effectExtent l="0" t="0" r="0" b="571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4D876" w14:textId="3B810C52" w:rsidR="003A279A" w:rsidRDefault="003A279A"/>
    <w:p w14:paraId="60C27D87" w14:textId="03E4226D" w:rsidR="003A279A" w:rsidRDefault="003A279A" w:rsidP="003A279A">
      <w:pPr>
        <w:pStyle w:val="Listeafsnit"/>
        <w:numPr>
          <w:ilvl w:val="0"/>
          <w:numId w:val="1"/>
        </w:numPr>
      </w:pPr>
      <w:r>
        <w:t xml:space="preserve">Herefter vælges indberet til </w:t>
      </w:r>
      <w:proofErr w:type="spellStart"/>
      <w:r>
        <w:t>eindkomst</w:t>
      </w:r>
      <w:proofErr w:type="spellEnd"/>
      <w:r>
        <w:t xml:space="preserve"> eller </w:t>
      </w:r>
      <w:proofErr w:type="spellStart"/>
      <w:r>
        <w:t>Letløn</w:t>
      </w:r>
      <w:proofErr w:type="spellEnd"/>
    </w:p>
    <w:p w14:paraId="5CA88423" w14:textId="32DB2D75" w:rsidR="003A279A" w:rsidRDefault="003A279A" w:rsidP="003A279A"/>
    <w:p w14:paraId="40C29AE8" w14:textId="7831DCB7" w:rsidR="003A279A" w:rsidRDefault="003A279A" w:rsidP="003A279A">
      <w:r>
        <w:rPr>
          <w:noProof/>
        </w:rPr>
        <w:drawing>
          <wp:inline distT="0" distB="0" distL="0" distR="0" wp14:anchorId="00B4B6D1" wp14:editId="39B5839A">
            <wp:extent cx="6120130" cy="2491105"/>
            <wp:effectExtent l="0" t="0" r="0" b="444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D4594" w14:textId="43654FF7" w:rsidR="003A279A" w:rsidRDefault="003A279A" w:rsidP="003A279A">
      <w:pPr>
        <w:pStyle w:val="Listeafsnit"/>
        <w:numPr>
          <w:ilvl w:val="0"/>
          <w:numId w:val="1"/>
        </w:numPr>
      </w:pPr>
      <w:r>
        <w:lastRenderedPageBreak/>
        <w:t xml:space="preserve">Herefter vælges </w:t>
      </w:r>
      <w:r w:rsidR="000E7362">
        <w:t>indberette/forespørge på e-indkomst/</w:t>
      </w:r>
      <w:proofErr w:type="spellStart"/>
      <w:r w:rsidR="000E7362">
        <w:t>LetLøn</w:t>
      </w:r>
      <w:proofErr w:type="spellEnd"/>
    </w:p>
    <w:p w14:paraId="1602CE9D" w14:textId="0EFB5B62" w:rsidR="000E7362" w:rsidRDefault="00AF5080" w:rsidP="000E7362">
      <w:r>
        <w:rPr>
          <w:noProof/>
        </w:rPr>
        <w:drawing>
          <wp:inline distT="0" distB="0" distL="0" distR="0" wp14:anchorId="68218CF2" wp14:editId="1883AFC8">
            <wp:extent cx="6120130" cy="2838450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E40DF" w14:textId="77777777" w:rsidR="00BA5306" w:rsidRDefault="00BA5306" w:rsidP="00BA5306">
      <w:pPr>
        <w:pStyle w:val="Listeafsnit"/>
      </w:pPr>
    </w:p>
    <w:p w14:paraId="5BED7C44" w14:textId="11ABC0C0" w:rsidR="00AF5080" w:rsidRDefault="008A43EE" w:rsidP="00AF5080">
      <w:pPr>
        <w:pStyle w:val="Listeafsnit"/>
        <w:numPr>
          <w:ilvl w:val="0"/>
          <w:numId w:val="1"/>
        </w:numPr>
      </w:pPr>
      <w:r>
        <w:t>Herefter vælges ”indberet lønoplysninger online” - øverst</w:t>
      </w:r>
    </w:p>
    <w:p w14:paraId="798F73CD" w14:textId="1AB6548D" w:rsidR="008A43EE" w:rsidRDefault="008A43EE" w:rsidP="008A43EE">
      <w:r>
        <w:rPr>
          <w:noProof/>
        </w:rPr>
        <w:drawing>
          <wp:inline distT="0" distB="0" distL="0" distR="0" wp14:anchorId="419EFEAB" wp14:editId="7B5C668E">
            <wp:extent cx="6120130" cy="3163570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677DE" w14:textId="41C166E6" w:rsidR="00895E59" w:rsidRDefault="00895E59" w:rsidP="008A43EE"/>
    <w:p w14:paraId="33956AEF" w14:textId="303C83AC" w:rsidR="00895E59" w:rsidRDefault="00895E59" w:rsidP="00895E59">
      <w:pPr>
        <w:pStyle w:val="Listeafsnit"/>
        <w:numPr>
          <w:ilvl w:val="0"/>
          <w:numId w:val="1"/>
        </w:numPr>
      </w:pPr>
      <w:r>
        <w:t>Herefter vælges ”</w:t>
      </w:r>
      <w:r w:rsidR="00BA5306">
        <w:t>0</w:t>
      </w:r>
      <w:r>
        <w:t xml:space="preserve">5 </w:t>
      </w:r>
      <w:proofErr w:type="spellStart"/>
      <w:r>
        <w:t>B-inkomst</w:t>
      </w:r>
      <w:proofErr w:type="spellEnd"/>
      <w:proofErr w:type="gramStart"/>
      <w:r>
        <w:t xml:space="preserve">” </w:t>
      </w:r>
      <w:r w:rsidR="00BA5306">
        <w:t xml:space="preserve"> som</w:t>
      </w:r>
      <w:proofErr w:type="gramEnd"/>
      <w:r w:rsidR="00BA5306">
        <w:t xml:space="preserve"> indkomst typer </w:t>
      </w:r>
      <w:r>
        <w:t xml:space="preserve">øverst og CPR nr. på lønmodtager som får udbetalt </w:t>
      </w:r>
      <w:proofErr w:type="spellStart"/>
      <w:r>
        <w:t>tastes</w:t>
      </w:r>
      <w:proofErr w:type="spellEnd"/>
      <w:r>
        <w:t xml:space="preserve"> i det blå felt</w:t>
      </w:r>
      <w:r w:rsidR="00BA5306">
        <w:t xml:space="preserve"> lige under og herefter trykkes ”fortsat”</w:t>
      </w:r>
    </w:p>
    <w:p w14:paraId="38B5CDA4" w14:textId="1C942006" w:rsidR="00895E59" w:rsidRDefault="00895E59" w:rsidP="00895E59">
      <w:r>
        <w:rPr>
          <w:noProof/>
        </w:rPr>
        <w:lastRenderedPageBreak/>
        <w:drawing>
          <wp:inline distT="0" distB="0" distL="0" distR="0" wp14:anchorId="2EFFDC70" wp14:editId="500A67F1">
            <wp:extent cx="6120130" cy="3217545"/>
            <wp:effectExtent l="0" t="0" r="0" b="1905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D536D" w14:textId="23968738" w:rsidR="00BA5306" w:rsidRDefault="00BA5306" w:rsidP="00895E59"/>
    <w:p w14:paraId="45C758B9" w14:textId="73ACCC4B" w:rsidR="00E05DC2" w:rsidRDefault="00607F84" w:rsidP="00E05DC2">
      <w:pPr>
        <w:pStyle w:val="Listeafsnit"/>
        <w:numPr>
          <w:ilvl w:val="0"/>
          <w:numId w:val="1"/>
        </w:numPr>
      </w:pPr>
      <w:r>
        <w:t>Herefter indtastes</w:t>
      </w:r>
      <w:r w:rsidR="00796ED5">
        <w:t xml:space="preserve"> </w:t>
      </w:r>
      <w:r w:rsidR="0022239F">
        <w:t>løn</w:t>
      </w:r>
      <w:r w:rsidR="00796ED5">
        <w:t>periode</w:t>
      </w:r>
      <w:r w:rsidR="0022239F">
        <w:t xml:space="preserve"> start og lønperiode slut</w:t>
      </w:r>
      <w:r w:rsidR="00514410">
        <w:t>, med den dag som feriepengene udbetales og</w:t>
      </w:r>
      <w:r w:rsidR="00796ED5">
        <w:t xml:space="preserve"> disposition dag</w:t>
      </w:r>
      <w:r w:rsidR="00514410">
        <w:t xml:space="preserve">, </w:t>
      </w:r>
      <w:r w:rsidR="00796ED5">
        <w:t xml:space="preserve">som er den </w:t>
      </w:r>
      <w:proofErr w:type="gramStart"/>
      <w:r w:rsidR="00796ED5">
        <w:t>dag pengene</w:t>
      </w:r>
      <w:proofErr w:type="gramEnd"/>
      <w:r w:rsidR="00796ED5">
        <w:t xml:space="preserve"> overføres</w:t>
      </w:r>
      <w:r w:rsidR="00514410">
        <w:t xml:space="preserve">. </w:t>
      </w:r>
      <w:proofErr w:type="gramStart"/>
      <w:r w:rsidR="00514410">
        <w:t>Eksempelvis</w:t>
      </w:r>
      <w:proofErr w:type="gramEnd"/>
      <w:r w:rsidR="00514410">
        <w:t xml:space="preserve"> hvis pengene udbetales den 19. december 2022 udfyldes</w:t>
      </w:r>
      <w:r w:rsidR="00E05DC2">
        <w:t xml:space="preserve"> løn</w:t>
      </w:r>
      <w:r w:rsidR="00514410">
        <w:t>periode</w:t>
      </w:r>
      <w:r w:rsidR="0022239F">
        <w:t xml:space="preserve"> start</w:t>
      </w:r>
      <w:r w:rsidR="00514410">
        <w:t xml:space="preserve"> 2022</w:t>
      </w:r>
      <w:r w:rsidR="0022239F">
        <w:t xml:space="preserve">1219. </w:t>
      </w:r>
      <w:r w:rsidR="00E05DC2">
        <w:t>Lønperiode</w:t>
      </w:r>
      <w:r w:rsidR="0022239F">
        <w:t xml:space="preserve"> slut 20221219. Dispositionsdato 20221219</w:t>
      </w:r>
      <w:r w:rsidR="00E05DC2">
        <w:t>.</w:t>
      </w:r>
    </w:p>
    <w:p w14:paraId="47263BA0" w14:textId="249DE0A2" w:rsidR="00E05DC2" w:rsidRDefault="00E05DC2" w:rsidP="00E05DC2">
      <w:pPr>
        <w:pStyle w:val="Listeafsnit"/>
      </w:pPr>
      <w:r>
        <w:t xml:space="preserve">I feltet B-indkomst (nederst) </w:t>
      </w:r>
      <w:r w:rsidR="00B116D4">
        <w:t>indtastet det udbetalte beløb</w:t>
      </w:r>
    </w:p>
    <w:p w14:paraId="73A8E460" w14:textId="186ED05A" w:rsidR="00B116D4" w:rsidRDefault="00B116D4" w:rsidP="00E05DC2">
      <w:pPr>
        <w:pStyle w:val="Listeafsnit"/>
      </w:pPr>
      <w:r>
        <w:t>Herefter trykkes næste</w:t>
      </w:r>
    </w:p>
    <w:p w14:paraId="7937A5DF" w14:textId="708CA37C" w:rsidR="0022239F" w:rsidRDefault="0022239F" w:rsidP="0022239F">
      <w:r>
        <w:rPr>
          <w:noProof/>
        </w:rPr>
        <w:lastRenderedPageBreak/>
        <w:drawing>
          <wp:inline distT="0" distB="0" distL="0" distR="0" wp14:anchorId="5E68C7E7" wp14:editId="08EC53D4">
            <wp:extent cx="6120130" cy="5144135"/>
            <wp:effectExtent l="0" t="0" r="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14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77BE6" w14:textId="4B692921" w:rsidR="00607F84" w:rsidRDefault="001A3FFA" w:rsidP="009C2B07">
      <w:pPr>
        <w:pStyle w:val="Listeafsnit"/>
        <w:numPr>
          <w:ilvl w:val="0"/>
          <w:numId w:val="1"/>
        </w:numPr>
      </w:pPr>
      <w:r>
        <w:t xml:space="preserve"> Herefter bekræftet indtastning</w:t>
      </w:r>
    </w:p>
    <w:p w14:paraId="1C5BC177" w14:textId="1FCCCE26" w:rsidR="001A3FFA" w:rsidRDefault="001A3FFA" w:rsidP="001A3FFA">
      <w:r>
        <w:rPr>
          <w:noProof/>
        </w:rPr>
        <w:drawing>
          <wp:inline distT="0" distB="0" distL="0" distR="0" wp14:anchorId="3AE661E5" wp14:editId="2924A69E">
            <wp:extent cx="6120130" cy="2836545"/>
            <wp:effectExtent l="0" t="0" r="0" b="1905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D46E6" w14:textId="48D13AAA" w:rsidR="0011076A" w:rsidRDefault="0011076A" w:rsidP="0011076A">
      <w:pPr>
        <w:pStyle w:val="Listeafsnit"/>
        <w:numPr>
          <w:ilvl w:val="0"/>
          <w:numId w:val="1"/>
        </w:numPr>
      </w:pPr>
      <w:r>
        <w:lastRenderedPageBreak/>
        <w:t xml:space="preserve">Indberetningen er færdig – der modtages et kvitteringsbillede, som eventuelt kan sendes til modtager. </w:t>
      </w:r>
    </w:p>
    <w:sectPr w:rsidR="0011076A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BF3BD1"/>
    <w:multiLevelType w:val="hybridMultilevel"/>
    <w:tmpl w:val="16CAA6A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41298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D58"/>
    <w:rsid w:val="000C1685"/>
    <w:rsid w:val="000E7362"/>
    <w:rsid w:val="0011076A"/>
    <w:rsid w:val="001A3FFA"/>
    <w:rsid w:val="0022239F"/>
    <w:rsid w:val="00337380"/>
    <w:rsid w:val="003A279A"/>
    <w:rsid w:val="00514410"/>
    <w:rsid w:val="00607F84"/>
    <w:rsid w:val="0078543D"/>
    <w:rsid w:val="00796ED5"/>
    <w:rsid w:val="00895E59"/>
    <w:rsid w:val="008A43EE"/>
    <w:rsid w:val="009C2B07"/>
    <w:rsid w:val="00A97D58"/>
    <w:rsid w:val="00AF5080"/>
    <w:rsid w:val="00B116D4"/>
    <w:rsid w:val="00B710B9"/>
    <w:rsid w:val="00BA5306"/>
    <w:rsid w:val="00C21985"/>
    <w:rsid w:val="00E05DC2"/>
    <w:rsid w:val="00E1785E"/>
    <w:rsid w:val="00F63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90838"/>
  <w15:chartTrackingRefBased/>
  <w15:docId w15:val="{3B7CCDC9-2A79-4C02-B5EF-E5CC48072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A97D58"/>
    <w:pPr>
      <w:ind w:left="720"/>
      <w:contextualSpacing/>
    </w:pPr>
  </w:style>
  <w:style w:type="paragraph" w:customStyle="1" w:styleId="Default">
    <w:name w:val="Default"/>
    <w:rsid w:val="00F639B7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156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Beierholm Statsautoriseret Revisionspartnerselskab</Company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Tine Stryn Lund</dc:creator>
  <cp:keywords/>
  <dc:description/>
  <cp:lastModifiedBy>Lilian Bojesen Mortensen</cp:lastModifiedBy>
  <cp:revision>2</cp:revision>
  <cp:lastPrinted>2023-01-12T08:09:00Z</cp:lastPrinted>
  <dcterms:created xsi:type="dcterms:W3CDTF">2023-01-12T09:13:00Z</dcterms:created>
  <dcterms:modified xsi:type="dcterms:W3CDTF">2023-01-12T09:13:00Z</dcterms:modified>
</cp:coreProperties>
</file>